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80CD911" w:rsidR="00544723" w:rsidRPr="00467988" w:rsidRDefault="00544723" w:rsidP="00544723">
      <w:pPr>
        <w:spacing w:before="60" w:after="60"/>
        <w:jc w:val="right"/>
        <w:rPr>
          <w:rFonts w:asciiTheme="minorHAnsi" w:hAnsiTheme="minorHAnsi" w:cstheme="minorHAnsi"/>
          <w:bCs/>
          <w:color w:val="FF0000"/>
          <w:sz w:val="22"/>
          <w:szCs w:val="22"/>
        </w:rPr>
      </w:pPr>
      <w:r w:rsidRPr="00467988">
        <w:rPr>
          <w:rFonts w:asciiTheme="minorHAnsi" w:hAnsiTheme="minorHAnsi" w:cstheme="minorHAnsi"/>
          <w:bCs/>
          <w:sz w:val="22"/>
          <w:szCs w:val="22"/>
        </w:rPr>
        <w:t>SPS</w:t>
      </w:r>
      <w:r w:rsidR="006B33F9" w:rsidRPr="00467988">
        <w:rPr>
          <w:rFonts w:asciiTheme="minorHAnsi" w:hAnsiTheme="minorHAnsi" w:cstheme="minorHAnsi"/>
          <w:bCs/>
          <w:sz w:val="22"/>
          <w:szCs w:val="22"/>
        </w:rPr>
        <w:t xml:space="preserve"> </w:t>
      </w:r>
      <w:r w:rsidR="006B33F9" w:rsidRPr="00B661BB">
        <w:rPr>
          <w:rFonts w:asciiTheme="minorHAnsi" w:hAnsiTheme="minorHAnsi" w:cstheme="minorHAnsi"/>
          <w:bCs/>
          <w:sz w:val="22"/>
          <w:szCs w:val="22"/>
          <w:lang w:val="fi-FI"/>
        </w:rPr>
        <w:t xml:space="preserve">1 </w:t>
      </w:r>
      <w:r w:rsidRPr="00467988">
        <w:rPr>
          <w:rFonts w:asciiTheme="minorHAnsi" w:hAnsiTheme="minorHAnsi" w:cstheme="minorHAnsi"/>
          <w:bCs/>
          <w:sz w:val="22"/>
          <w:szCs w:val="22"/>
        </w:rPr>
        <w:t>priedas</w:t>
      </w:r>
    </w:p>
    <w:p w14:paraId="7045CD10" w14:textId="0838C7F9" w:rsidR="00544723" w:rsidRPr="00C11967" w:rsidRDefault="00544723" w:rsidP="007C7FA5">
      <w:pPr>
        <w:spacing w:before="60" w:after="60"/>
        <w:jc w:val="center"/>
        <w:rPr>
          <w:rFonts w:ascii="Arial" w:hAnsi="Arial" w:cs="Arial"/>
          <w:b/>
          <w:bCs/>
          <w:i/>
          <w:color w:val="FF0000"/>
          <w:sz w:val="20"/>
          <w:szCs w:val="20"/>
          <w:u w:val="single"/>
        </w:rPr>
      </w:pPr>
      <w:r w:rsidRPr="00C11967">
        <w:rPr>
          <w:rFonts w:ascii="Arial" w:hAnsi="Arial" w:cs="Arial"/>
          <w:b/>
          <w:bCs/>
          <w:i/>
          <w:color w:val="FF0000"/>
          <w:sz w:val="20"/>
          <w:szCs w:val="20"/>
          <w:u w:val="single"/>
        </w:rPr>
        <w:t xml:space="preserve"> </w:t>
      </w:r>
    </w:p>
    <w:p w14:paraId="6B5081D0" w14:textId="77777777" w:rsidR="00357B4B" w:rsidRPr="00357B4B" w:rsidRDefault="00357B4B" w:rsidP="00357B4B">
      <w:pPr>
        <w:spacing w:before="60" w:after="60"/>
        <w:jc w:val="center"/>
        <w:rPr>
          <w:rFonts w:asciiTheme="minorHAnsi" w:hAnsiTheme="minorHAnsi" w:cstheme="minorHAnsi"/>
          <w:b/>
          <w:bCs/>
          <w:sz w:val="22"/>
          <w:szCs w:val="22"/>
        </w:rPr>
      </w:pPr>
      <w:r w:rsidRPr="00C11967">
        <w:rPr>
          <w:rFonts w:asciiTheme="minorHAnsi" w:hAnsiTheme="minorHAnsi" w:cstheme="minorHAnsi"/>
          <w:b/>
          <w:bCs/>
          <w:color w:val="FF0000"/>
          <w:sz w:val="22"/>
          <w:szCs w:val="22"/>
        </w:rPr>
        <w:t xml:space="preserve">PIRMINIS/GALUTINIS </w:t>
      </w:r>
      <w:r w:rsidRPr="00357B4B">
        <w:rPr>
          <w:rFonts w:asciiTheme="minorHAnsi" w:hAnsiTheme="minorHAnsi" w:cstheme="minorHAnsi"/>
          <w:b/>
          <w:bCs/>
          <w:sz w:val="22"/>
          <w:szCs w:val="22"/>
        </w:rPr>
        <w:t xml:space="preserve">PASIŪLYMAS </w:t>
      </w:r>
    </w:p>
    <w:p w14:paraId="614A299A" w14:textId="69FBCD63" w:rsidR="00B661BB" w:rsidRDefault="000D28CE" w:rsidP="00357B4B">
      <w:pPr>
        <w:spacing w:before="60" w:after="60"/>
        <w:jc w:val="center"/>
        <w:rPr>
          <w:rFonts w:asciiTheme="minorHAnsi" w:hAnsiTheme="minorHAnsi" w:cstheme="minorHAnsi"/>
          <w:b/>
          <w:bCs/>
          <w:caps/>
          <w:sz w:val="22"/>
          <w:szCs w:val="22"/>
        </w:rPr>
      </w:pPr>
      <w:r>
        <w:rPr>
          <w:rFonts w:asciiTheme="minorHAnsi" w:hAnsiTheme="minorHAnsi" w:cstheme="minorHAnsi"/>
          <w:b/>
          <w:bCs/>
          <w:sz w:val="22"/>
          <w:szCs w:val="22"/>
        </w:rPr>
        <w:t xml:space="preserve">DĖL </w:t>
      </w:r>
      <w:r w:rsidR="00C05C90" w:rsidRPr="00C05C90">
        <w:rPr>
          <w:rFonts w:asciiTheme="minorHAnsi" w:hAnsiTheme="minorHAnsi" w:cstheme="minorHAnsi"/>
          <w:b/>
          <w:bCs/>
          <w:sz w:val="22"/>
          <w:szCs w:val="22"/>
        </w:rPr>
        <w:t xml:space="preserve">(VPP-572) </w:t>
      </w:r>
      <w:r w:rsidR="00C05C90" w:rsidRPr="00C05C90">
        <w:rPr>
          <w:rFonts w:asciiTheme="minorHAnsi" w:hAnsiTheme="minorHAnsi" w:cstheme="minorHAnsi"/>
          <w:b/>
          <w:bCs/>
          <w:caps/>
          <w:sz w:val="22"/>
          <w:szCs w:val="22"/>
        </w:rPr>
        <w:t>Elektrotechnikos gaminių</w:t>
      </w:r>
      <w:r w:rsidR="00C05C90">
        <w:rPr>
          <w:rFonts w:asciiTheme="minorHAnsi" w:hAnsiTheme="minorHAnsi" w:cstheme="minorHAnsi"/>
          <w:b/>
          <w:bCs/>
          <w:sz w:val="22"/>
          <w:szCs w:val="22"/>
        </w:rPr>
        <w:t xml:space="preserve"> </w:t>
      </w:r>
      <w:r>
        <w:rPr>
          <w:rFonts w:asciiTheme="minorHAnsi" w:hAnsiTheme="minorHAnsi" w:cstheme="minorHAnsi"/>
          <w:b/>
          <w:bCs/>
          <w:caps/>
          <w:sz w:val="22"/>
          <w:szCs w:val="22"/>
        </w:rPr>
        <w:t>pirkimo</w:t>
      </w:r>
    </w:p>
    <w:p w14:paraId="396DC4F5" w14:textId="77777777" w:rsidR="000D28CE" w:rsidRPr="00467988" w:rsidRDefault="000D28CE" w:rsidP="00357B4B">
      <w:pPr>
        <w:spacing w:before="60" w:after="60"/>
        <w:jc w:val="center"/>
        <w:rPr>
          <w:rFonts w:asciiTheme="minorHAnsi" w:hAnsiTheme="minorHAnsi" w:cstheme="minorHAnsi"/>
          <w:b/>
          <w:bCs/>
          <w:sz w:val="22"/>
          <w:szCs w:val="22"/>
        </w:rPr>
      </w:pPr>
    </w:p>
    <w:p w14:paraId="49569E07" w14:textId="77777777" w:rsidR="00544723" w:rsidRPr="00467988" w:rsidRDefault="00544723" w:rsidP="00544723">
      <w:pPr>
        <w:keepNext/>
        <w:tabs>
          <w:tab w:val="left" w:pos="284"/>
        </w:tabs>
        <w:spacing w:before="60" w:after="60"/>
        <w:ind w:left="2694"/>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66642" w:rsidRPr="0066301D" w14:paraId="687F67FC" w14:textId="77777777" w:rsidTr="00466642">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466642" w:rsidRPr="0066301D" w:rsidRDefault="00466642" w:rsidP="00466642">
            <w:pPr>
              <w:rPr>
                <w:rFonts w:asciiTheme="minorHAnsi" w:hAnsiTheme="minorHAnsi" w:cstheme="minorHAnsi"/>
                <w:sz w:val="20"/>
                <w:szCs w:val="20"/>
              </w:rPr>
            </w:pPr>
            <w:r w:rsidRPr="0066301D">
              <w:rPr>
                <w:rFonts w:asciiTheme="minorHAnsi" w:hAnsiTheme="minorHAnsi" w:cstheme="minorHAnsi"/>
                <w:sz w:val="20"/>
                <w:szCs w:val="20"/>
              </w:rPr>
              <w:t xml:space="preserve">Tiekėjo pavadinimas / </w:t>
            </w:r>
            <w:r w:rsidRPr="0066301D">
              <w:rPr>
                <w:rFonts w:asciiTheme="minorHAnsi" w:hAnsiTheme="minorHAnsi" w:cstheme="minorHAns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7E8C94C" w14:textId="39CB6617" w:rsidR="00466642" w:rsidRPr="00466642" w:rsidRDefault="00466642" w:rsidP="00466642">
            <w:pPr>
              <w:jc w:val="center"/>
              <w:rPr>
                <w:rFonts w:asciiTheme="minorHAnsi" w:hAnsiTheme="minorHAnsi" w:cstheme="minorHAnsi"/>
                <w:sz w:val="22"/>
                <w:szCs w:val="22"/>
              </w:rPr>
            </w:pPr>
            <w:r w:rsidRPr="00466642">
              <w:rPr>
                <w:rFonts w:asciiTheme="minorHAnsi" w:hAnsiTheme="minorHAnsi" w:cstheme="minorHAnsi"/>
                <w:i/>
                <w:iCs/>
                <w:color w:val="FF0000"/>
                <w:sz w:val="22"/>
                <w:szCs w:val="22"/>
              </w:rPr>
              <w:t>Užpildyti</w:t>
            </w:r>
          </w:p>
        </w:tc>
      </w:tr>
      <w:tr w:rsidR="00466642" w:rsidRPr="0066301D" w14:paraId="69B55594" w14:textId="77777777" w:rsidTr="00466642">
        <w:tc>
          <w:tcPr>
            <w:tcW w:w="5070" w:type="dxa"/>
            <w:tcBorders>
              <w:top w:val="single" w:sz="4" w:space="0" w:color="auto"/>
              <w:left w:val="single" w:sz="4" w:space="0" w:color="auto"/>
              <w:bottom w:val="single" w:sz="4" w:space="0" w:color="auto"/>
              <w:right w:val="single" w:sz="4" w:space="0" w:color="auto"/>
            </w:tcBorders>
          </w:tcPr>
          <w:p w14:paraId="7AC526A7" w14:textId="77777777" w:rsidR="00466642" w:rsidRPr="0066301D" w:rsidRDefault="00466642" w:rsidP="00466642">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Tiekėjų grupės atsakingas partneris </w:t>
            </w:r>
            <w:r w:rsidRPr="0066301D">
              <w:rPr>
                <w:rFonts w:asciiTheme="minorHAnsi" w:hAnsiTheme="minorHAnsi" w:cstheme="minorHAns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7868DB63" w14:textId="52D39CA9" w:rsidR="00466642" w:rsidRPr="00466642" w:rsidRDefault="00466642" w:rsidP="00466642">
            <w:pPr>
              <w:jc w:val="center"/>
              <w:rPr>
                <w:rFonts w:asciiTheme="minorHAnsi" w:hAnsiTheme="minorHAnsi" w:cstheme="minorHAnsi"/>
                <w:color w:val="FF0000"/>
                <w:sz w:val="22"/>
                <w:szCs w:val="22"/>
              </w:rPr>
            </w:pPr>
            <w:r w:rsidRPr="00466642">
              <w:rPr>
                <w:rFonts w:asciiTheme="minorHAnsi" w:hAnsiTheme="minorHAnsi" w:cstheme="minorHAnsi"/>
                <w:i/>
                <w:iCs/>
                <w:color w:val="FF0000"/>
                <w:sz w:val="22"/>
                <w:szCs w:val="22"/>
              </w:rPr>
              <w:t>pildoma, jei Pasiūlymą teikia Tiekėjų grupė</w:t>
            </w:r>
          </w:p>
        </w:tc>
      </w:tr>
      <w:tr w:rsidR="00466642" w:rsidRPr="0066301D" w14:paraId="44780D4E" w14:textId="77777777" w:rsidTr="00466642">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466642" w:rsidRPr="0066301D" w:rsidRDefault="00466642" w:rsidP="00466642">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adresas / </w:t>
            </w:r>
            <w:r w:rsidRPr="0066301D">
              <w:rPr>
                <w:rFonts w:asciiTheme="minorHAnsi" w:hAnsiTheme="minorHAnsi" w:cstheme="minorHAns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79D3913F" w14:textId="7F23CF06" w:rsidR="00466642" w:rsidRPr="00466642" w:rsidRDefault="00466642" w:rsidP="00466642">
            <w:pPr>
              <w:jc w:val="center"/>
              <w:rPr>
                <w:rFonts w:asciiTheme="minorHAnsi" w:hAnsiTheme="minorHAnsi" w:cstheme="minorHAnsi"/>
                <w:sz w:val="22"/>
                <w:szCs w:val="22"/>
              </w:rPr>
            </w:pPr>
            <w:r w:rsidRPr="00466642">
              <w:rPr>
                <w:rFonts w:asciiTheme="minorHAnsi" w:hAnsiTheme="minorHAnsi" w:cstheme="minorHAnsi"/>
                <w:i/>
                <w:iCs/>
                <w:color w:val="FF0000"/>
                <w:sz w:val="22"/>
                <w:szCs w:val="22"/>
              </w:rPr>
              <w:t>Užpildyti</w:t>
            </w:r>
          </w:p>
        </w:tc>
      </w:tr>
      <w:tr w:rsidR="00466642" w:rsidRPr="0066301D" w14:paraId="707D0685" w14:textId="77777777" w:rsidTr="00466642">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466642" w:rsidRPr="0066301D" w:rsidRDefault="00466642" w:rsidP="00466642">
            <w:pPr>
              <w:jc w:val="both"/>
              <w:rPr>
                <w:rFonts w:asciiTheme="minorHAnsi" w:hAnsiTheme="minorHAnsi" w:cstheme="minorHAnsi"/>
                <w:sz w:val="20"/>
                <w:szCs w:val="20"/>
              </w:rPr>
            </w:pPr>
            <w:r w:rsidRPr="0066301D">
              <w:rPr>
                <w:rFonts w:asciiTheme="minorHAnsi" w:hAnsiTheme="minorHAnsi" w:cstheme="minorHAnsi"/>
                <w:sz w:val="20"/>
                <w:szCs w:val="20"/>
              </w:rPr>
              <w:t>Tiekėjo juridinio asmens kodas(-ai) (tuo atveju, jei Pasiūlymą pateikia fizinis asmuo – verslo pažymėjimo Nr. ar pan.)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EEA604C" w14:textId="1BCA1749" w:rsidR="00466642" w:rsidRPr="00466642" w:rsidRDefault="00466642" w:rsidP="00466642">
            <w:pPr>
              <w:jc w:val="center"/>
              <w:rPr>
                <w:rFonts w:asciiTheme="minorHAnsi" w:hAnsiTheme="minorHAnsi" w:cstheme="minorHAnsi"/>
                <w:sz w:val="22"/>
                <w:szCs w:val="22"/>
              </w:rPr>
            </w:pPr>
            <w:r w:rsidRPr="00466642">
              <w:rPr>
                <w:rFonts w:asciiTheme="minorHAnsi" w:hAnsiTheme="minorHAnsi" w:cstheme="minorHAnsi"/>
                <w:i/>
                <w:iCs/>
                <w:color w:val="FF0000"/>
                <w:sz w:val="22"/>
                <w:szCs w:val="22"/>
              </w:rPr>
              <w:t>Užpildyti</w:t>
            </w:r>
          </w:p>
        </w:tc>
      </w:tr>
      <w:tr w:rsidR="00466642" w:rsidRPr="0066301D" w14:paraId="0031C8CE" w14:textId="77777777" w:rsidTr="00466642">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466642" w:rsidRPr="0066301D" w:rsidRDefault="00466642" w:rsidP="00466642">
            <w:pPr>
              <w:jc w:val="both"/>
              <w:rPr>
                <w:rFonts w:asciiTheme="minorHAnsi" w:hAnsiTheme="minorHAnsi" w:cstheme="minorHAnsi"/>
                <w:sz w:val="20"/>
                <w:szCs w:val="20"/>
              </w:rPr>
            </w:pPr>
            <w:r w:rsidRPr="0066301D">
              <w:rPr>
                <w:rFonts w:asciiTheme="minorHAnsi" w:hAnsiTheme="minorHAnsi" w:cstheme="minorHAnsi"/>
                <w:sz w:val="20"/>
                <w:szCs w:val="20"/>
              </w:rPr>
              <w:t>Tiekėjo PVM mokėtojo kodas(-ai)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E71009F" w14:textId="32EC19F8" w:rsidR="00466642" w:rsidRPr="00466642" w:rsidRDefault="00466642" w:rsidP="00466642">
            <w:pPr>
              <w:jc w:val="center"/>
              <w:rPr>
                <w:rFonts w:asciiTheme="minorHAnsi" w:hAnsiTheme="minorHAnsi" w:cstheme="minorHAnsi"/>
                <w:sz w:val="22"/>
                <w:szCs w:val="22"/>
              </w:rPr>
            </w:pPr>
            <w:r w:rsidRPr="00466642">
              <w:rPr>
                <w:rFonts w:asciiTheme="minorHAnsi" w:hAnsiTheme="minorHAnsi" w:cstheme="minorHAnsi"/>
                <w:i/>
                <w:iCs/>
                <w:color w:val="FF0000"/>
                <w:sz w:val="22"/>
                <w:szCs w:val="22"/>
              </w:rPr>
              <w:t>Užpildyti</w:t>
            </w:r>
          </w:p>
        </w:tc>
      </w:tr>
      <w:tr w:rsidR="00466642" w:rsidRPr="0066301D" w14:paraId="7E768B5C" w14:textId="77777777" w:rsidTr="00466642">
        <w:tc>
          <w:tcPr>
            <w:tcW w:w="5070" w:type="dxa"/>
            <w:tcBorders>
              <w:top w:val="single" w:sz="4" w:space="0" w:color="auto"/>
              <w:left w:val="single" w:sz="4" w:space="0" w:color="auto"/>
              <w:bottom w:val="single" w:sz="4" w:space="0" w:color="auto"/>
              <w:right w:val="single" w:sz="4" w:space="0" w:color="auto"/>
            </w:tcBorders>
          </w:tcPr>
          <w:p w14:paraId="10F12FD3" w14:textId="77777777" w:rsidR="00466642" w:rsidRPr="0066301D" w:rsidRDefault="00466642" w:rsidP="00466642">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0FC472D8" w14:textId="26AD1FC1" w:rsidR="00466642" w:rsidRPr="0066301D" w:rsidRDefault="00466642" w:rsidP="00466642">
            <w:pPr>
              <w:jc w:val="center"/>
              <w:rPr>
                <w:rFonts w:asciiTheme="minorHAnsi" w:hAnsiTheme="minorHAnsi" w:cstheme="minorHAnsi"/>
                <w:sz w:val="20"/>
                <w:szCs w:val="20"/>
              </w:rPr>
            </w:pPr>
            <w:r w:rsidRPr="00110BCA">
              <w:rPr>
                <w:rFonts w:asciiTheme="minorHAnsi" w:hAnsiTheme="minorHAnsi" w:cstheme="minorHAnsi"/>
                <w:i/>
                <w:iCs/>
                <w:color w:val="FF0000"/>
                <w:sz w:val="22"/>
                <w:szCs w:val="22"/>
              </w:rPr>
              <w:t>Užpildyti</w:t>
            </w:r>
          </w:p>
        </w:tc>
      </w:tr>
      <w:tr w:rsidR="00466642" w:rsidRPr="0066301D" w14:paraId="665EE503" w14:textId="77777777" w:rsidTr="00466642">
        <w:tc>
          <w:tcPr>
            <w:tcW w:w="5070" w:type="dxa"/>
            <w:tcBorders>
              <w:top w:val="single" w:sz="4" w:space="0" w:color="auto"/>
              <w:left w:val="single" w:sz="4" w:space="0" w:color="auto"/>
              <w:bottom w:val="single" w:sz="4" w:space="0" w:color="auto"/>
              <w:right w:val="single" w:sz="4" w:space="0" w:color="auto"/>
            </w:tcBorders>
          </w:tcPr>
          <w:p w14:paraId="24CD31FB" w14:textId="77777777" w:rsidR="00466642" w:rsidRPr="0066301D" w:rsidRDefault="00466642" w:rsidP="00466642">
            <w:pPr>
              <w:jc w:val="both"/>
              <w:rPr>
                <w:rFonts w:asciiTheme="minorHAnsi" w:hAnsiTheme="minorHAnsi" w:cstheme="minorHAnsi"/>
                <w:sz w:val="20"/>
                <w:szCs w:val="20"/>
              </w:rPr>
            </w:pPr>
            <w:r w:rsidRPr="0066301D">
              <w:rPr>
                <w:rFonts w:asciiTheme="minorHAnsi" w:hAnsiTheme="minorHAnsi" w:cstheme="minorHAns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6F0322E7" w14:textId="5AA7EEBA" w:rsidR="00466642" w:rsidRPr="0066301D" w:rsidRDefault="00466642" w:rsidP="00466642">
            <w:pPr>
              <w:jc w:val="center"/>
              <w:rPr>
                <w:rFonts w:asciiTheme="minorHAnsi" w:hAnsiTheme="minorHAnsi" w:cstheme="minorHAnsi"/>
                <w:sz w:val="20"/>
                <w:szCs w:val="20"/>
              </w:rPr>
            </w:pPr>
            <w:r w:rsidRPr="00110BCA">
              <w:rPr>
                <w:rFonts w:asciiTheme="minorHAnsi" w:hAnsiTheme="minorHAnsi" w:cstheme="minorHAnsi"/>
                <w:i/>
                <w:iCs/>
                <w:color w:val="FF0000"/>
                <w:sz w:val="22"/>
                <w:szCs w:val="22"/>
              </w:rPr>
              <w:t>Užpildyti</w:t>
            </w:r>
          </w:p>
        </w:tc>
      </w:tr>
      <w:tr w:rsidR="00466642" w:rsidRPr="0066301D" w14:paraId="34696880" w14:textId="77777777" w:rsidTr="00466642">
        <w:tc>
          <w:tcPr>
            <w:tcW w:w="5070" w:type="dxa"/>
            <w:tcBorders>
              <w:top w:val="single" w:sz="4" w:space="0" w:color="auto"/>
              <w:left w:val="single" w:sz="4" w:space="0" w:color="auto"/>
              <w:bottom w:val="single" w:sz="4" w:space="0" w:color="auto"/>
              <w:right w:val="single" w:sz="4" w:space="0" w:color="auto"/>
            </w:tcBorders>
          </w:tcPr>
          <w:p w14:paraId="61848FE9" w14:textId="77777777" w:rsidR="00466642" w:rsidRPr="0066301D" w:rsidRDefault="00466642" w:rsidP="00466642">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3591C618" w14:textId="777E3793" w:rsidR="00466642" w:rsidRPr="0066301D" w:rsidRDefault="00466642" w:rsidP="00466642">
            <w:pPr>
              <w:jc w:val="center"/>
              <w:rPr>
                <w:rFonts w:asciiTheme="minorHAnsi" w:hAnsiTheme="minorHAnsi" w:cstheme="minorHAnsi"/>
                <w:sz w:val="20"/>
                <w:szCs w:val="20"/>
              </w:rPr>
            </w:pPr>
            <w:r w:rsidRPr="00110BCA">
              <w:rPr>
                <w:rFonts w:asciiTheme="minorHAnsi" w:hAnsiTheme="minorHAnsi" w:cstheme="minorHAnsi"/>
                <w:i/>
                <w:iCs/>
                <w:color w:val="FF0000"/>
                <w:sz w:val="22"/>
                <w:szCs w:val="22"/>
              </w:rPr>
              <w:t>Užpildyti</w:t>
            </w:r>
          </w:p>
        </w:tc>
      </w:tr>
      <w:tr w:rsidR="00466642" w:rsidRPr="0066301D" w14:paraId="57220BE3" w14:textId="77777777" w:rsidTr="00466642">
        <w:tc>
          <w:tcPr>
            <w:tcW w:w="5070" w:type="dxa"/>
            <w:tcBorders>
              <w:top w:val="single" w:sz="4" w:space="0" w:color="auto"/>
              <w:left w:val="single" w:sz="4" w:space="0" w:color="auto"/>
              <w:bottom w:val="single" w:sz="4" w:space="0" w:color="auto"/>
              <w:right w:val="single" w:sz="4" w:space="0" w:color="auto"/>
            </w:tcBorders>
          </w:tcPr>
          <w:p w14:paraId="4ADAD1EA" w14:textId="1A887403" w:rsidR="00466642" w:rsidRPr="0066301D" w:rsidRDefault="00466642" w:rsidP="00466642">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47B3C890" w14:textId="4026F2B8" w:rsidR="00466642" w:rsidRPr="0066301D" w:rsidRDefault="00466642" w:rsidP="00466642">
            <w:pPr>
              <w:jc w:val="center"/>
              <w:rPr>
                <w:rFonts w:asciiTheme="minorHAnsi" w:hAnsiTheme="minorHAnsi" w:cstheme="minorHAnsi"/>
                <w:sz w:val="20"/>
                <w:szCs w:val="20"/>
              </w:rPr>
            </w:pPr>
            <w:r w:rsidRPr="00110BCA">
              <w:rPr>
                <w:rFonts w:asciiTheme="minorHAnsi" w:hAnsiTheme="minorHAnsi" w:cstheme="minorHAnsi"/>
                <w:i/>
                <w:iCs/>
                <w:color w:val="FF0000"/>
                <w:sz w:val="22"/>
                <w:szCs w:val="22"/>
              </w:rPr>
              <w:t>Užpildyti</w:t>
            </w:r>
          </w:p>
        </w:tc>
      </w:tr>
    </w:tbl>
    <w:p w14:paraId="502ED98F" w14:textId="77777777" w:rsidR="00544723" w:rsidRPr="0066301D" w:rsidRDefault="00544723" w:rsidP="00544723">
      <w:pPr>
        <w:spacing w:before="60" w:after="60"/>
        <w:ind w:firstLine="720"/>
        <w:jc w:val="both"/>
        <w:rPr>
          <w:rFonts w:asciiTheme="minorHAnsi" w:hAnsiTheme="minorHAnsi" w:cstheme="minorHAnsi"/>
          <w:sz w:val="20"/>
          <w:szCs w:val="20"/>
        </w:rPr>
      </w:pPr>
    </w:p>
    <w:p w14:paraId="305D117A" w14:textId="77777777" w:rsidR="00544723" w:rsidRPr="00467988"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SUTIKIMAS SU PIRKIMO SĄLYGOMIS</w:t>
      </w:r>
    </w:p>
    <w:p w14:paraId="131A24EB" w14:textId="77777777" w:rsidR="00436CD6" w:rsidRPr="00467988" w:rsidRDefault="00436CD6" w:rsidP="00436CD6">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467988">
        <w:rPr>
          <w:rFonts w:asciiTheme="minorHAnsi" w:hAnsiTheme="minorHAnsi" w:cstheme="minorHAnsi"/>
          <w:sz w:val="22"/>
          <w:szCs w:val="22"/>
        </w:rPr>
        <w:t xml:space="preserve">Su Pasiūlymu pažymime, kad pateikdami savo Pasiūlymą, sutinkame su </w:t>
      </w:r>
      <w:r w:rsidRPr="00467988">
        <w:rPr>
          <w:rFonts w:asciiTheme="minorHAnsi" w:hAnsiTheme="minorHAnsi" w:cstheme="minorHAnsi"/>
          <w:bCs/>
          <w:sz w:val="22"/>
          <w:szCs w:val="22"/>
          <w:shd w:val="clear" w:color="auto" w:fill="FFFFFF" w:themeFill="background1"/>
        </w:rPr>
        <w:t>PĮ</w:t>
      </w:r>
      <w:r w:rsidRPr="00467988" w:rsidDel="00867D8A">
        <w:rPr>
          <w:rFonts w:asciiTheme="minorHAnsi" w:hAnsiTheme="minorHAnsi" w:cstheme="minorHAnsi"/>
          <w:sz w:val="22"/>
          <w:szCs w:val="22"/>
        </w:rPr>
        <w:t xml:space="preserve"> </w:t>
      </w:r>
      <w:r w:rsidRPr="00467988">
        <w:rPr>
          <w:rFonts w:asciiTheme="minorHAnsi" w:hAnsiTheme="minorHAnsi" w:cstheme="minorHAnsi"/>
          <w:sz w:val="22"/>
          <w:szCs w:val="22"/>
        </w:rPr>
        <w:t xml:space="preserve">ir Pirkimo sąlygose nustatytomis Pirkimo procedūromis ir būsimos Sutarties sąlygomis. </w:t>
      </w:r>
    </w:p>
    <w:p w14:paraId="6D06F94D" w14:textId="77777777" w:rsidR="00436CD6" w:rsidRPr="00467988" w:rsidRDefault="00436CD6" w:rsidP="00436CD6">
      <w:pPr>
        <w:numPr>
          <w:ilvl w:val="1"/>
          <w:numId w:val="1"/>
        </w:numPr>
        <w:tabs>
          <w:tab w:val="left" w:pos="426"/>
        </w:tabs>
        <w:spacing w:before="60" w:after="60"/>
        <w:ind w:left="0" w:firstLine="0"/>
        <w:contextualSpacing/>
        <w:jc w:val="both"/>
        <w:rPr>
          <w:rFonts w:asciiTheme="minorHAnsi" w:hAnsiTheme="minorHAnsi" w:cstheme="minorHAnsi"/>
          <w:sz w:val="22"/>
          <w:szCs w:val="22"/>
        </w:rPr>
      </w:pPr>
      <w:r w:rsidRPr="00467988">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F96E613" w14:textId="77777777" w:rsidR="00436CD6" w:rsidRDefault="00436CD6" w:rsidP="00436CD6">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ar-SA"/>
        </w:rPr>
      </w:pPr>
      <w:r w:rsidRPr="00467988">
        <w:rPr>
          <w:rFonts w:asciiTheme="minorHAnsi" w:hAnsiTheme="minorHAnsi" w:cstheme="minorHAnsi"/>
          <w:sz w:val="22"/>
          <w:szCs w:val="22"/>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1B053E59" w14:textId="1220ADBF" w:rsidR="00436CD6" w:rsidRPr="00467988" w:rsidRDefault="00436CD6" w:rsidP="00436CD6">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1.</w:t>
      </w:r>
      <w:r w:rsidR="001307F5">
        <w:rPr>
          <w:rFonts w:asciiTheme="minorHAnsi" w:hAnsiTheme="minorHAnsi" w:cstheme="minorHAnsi"/>
          <w:sz w:val="22"/>
          <w:szCs w:val="22"/>
          <w:lang w:eastAsia="zh-CN"/>
        </w:rPr>
        <w:t>4</w:t>
      </w:r>
      <w:r w:rsidRPr="00467988">
        <w:rPr>
          <w:rFonts w:asciiTheme="minorHAnsi" w:hAnsiTheme="minorHAnsi" w:cstheme="minorHAnsi"/>
          <w:sz w:val="22"/>
          <w:szCs w:val="22"/>
          <w:lang w:eastAsia="zh-CN"/>
        </w:rPr>
        <w:t>. Patvirtinu, kad teikiant Pasiūlymą nėra nė vienos iš šių sąlygų:</w:t>
      </w:r>
    </w:p>
    <w:p w14:paraId="16ECA7A7" w14:textId="0C137410" w:rsidR="00167C8A" w:rsidRDefault="00167C8A" w:rsidP="00167C8A">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lastRenderedPageBreak/>
        <w:t>1.</w:t>
      </w:r>
      <w:r w:rsidR="001307F5">
        <w:rPr>
          <w:rFonts w:asciiTheme="minorHAnsi" w:hAnsiTheme="minorHAnsi" w:cstheme="minorHAnsi"/>
          <w:sz w:val="22"/>
          <w:szCs w:val="22"/>
          <w:lang w:eastAsia="zh-CN"/>
        </w:rPr>
        <w:t>4</w:t>
      </w:r>
      <w:r>
        <w:rPr>
          <w:rFonts w:asciiTheme="minorHAnsi" w:hAnsiTheme="minorHAnsi" w:cstheme="minorHAnsi"/>
          <w:sz w:val="22"/>
          <w:szCs w:val="22"/>
          <w:lang w:eastAsia="zh-CN"/>
        </w:rPr>
        <w:t xml:space="preserve">.1. </w:t>
      </w:r>
      <w:r w:rsidR="00436CD6" w:rsidRPr="00167C8A">
        <w:rPr>
          <w:rFonts w:asciiTheme="minorHAnsi" w:hAnsiTheme="minorHAnsi" w:cstheme="minorHAnsi"/>
          <w:sz w:val="22"/>
          <w:szCs w:val="22"/>
          <w:lang w:eastAsia="zh-CN"/>
        </w:rPr>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28B56B8E" w14:textId="0F28E918" w:rsidR="00436CD6" w:rsidRPr="00467988" w:rsidRDefault="00167C8A" w:rsidP="00167C8A">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1.</w:t>
      </w:r>
      <w:r w:rsidR="001307F5">
        <w:rPr>
          <w:rFonts w:asciiTheme="minorHAnsi" w:hAnsiTheme="minorHAnsi" w:cstheme="minorHAnsi"/>
          <w:sz w:val="22"/>
          <w:szCs w:val="22"/>
          <w:lang w:eastAsia="zh-CN"/>
        </w:rPr>
        <w:t>4</w:t>
      </w:r>
      <w:r>
        <w:rPr>
          <w:rFonts w:asciiTheme="minorHAnsi" w:hAnsiTheme="minorHAnsi" w:cstheme="minorHAnsi"/>
          <w:sz w:val="22"/>
          <w:szCs w:val="22"/>
          <w:lang w:eastAsia="zh-CN"/>
        </w:rPr>
        <w:t xml:space="preserve">.2. </w:t>
      </w:r>
      <w:r w:rsidR="00436CD6" w:rsidRPr="00467988">
        <w:rPr>
          <w:rFonts w:asciiTheme="minorHAnsi" w:hAnsiTheme="minorHAnsi" w:cstheme="minorHAnsi"/>
          <w:sz w:val="22"/>
          <w:szCs w:val="22"/>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2EBE8D2" w14:textId="50853924" w:rsidR="00436CD6" w:rsidRPr="00467988" w:rsidRDefault="00167C8A" w:rsidP="00167C8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1.</w:t>
      </w:r>
      <w:r w:rsidR="001307F5">
        <w:rPr>
          <w:rFonts w:asciiTheme="minorHAnsi" w:hAnsiTheme="minorHAnsi" w:cstheme="minorHAnsi"/>
          <w:sz w:val="22"/>
          <w:szCs w:val="22"/>
          <w:lang w:eastAsia="zh-CN"/>
        </w:rPr>
        <w:t>4</w:t>
      </w:r>
      <w:r>
        <w:rPr>
          <w:rFonts w:asciiTheme="minorHAnsi" w:hAnsiTheme="minorHAnsi" w:cstheme="minorHAnsi"/>
          <w:sz w:val="22"/>
          <w:szCs w:val="22"/>
          <w:lang w:eastAsia="zh-CN"/>
        </w:rPr>
        <w:t xml:space="preserve">.3. </w:t>
      </w:r>
      <w:r w:rsidR="00436CD6" w:rsidRPr="00467988">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F4FB002" w14:textId="42A7798A" w:rsidR="00436CD6" w:rsidRPr="00467988" w:rsidRDefault="00167C8A" w:rsidP="00167C8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1.</w:t>
      </w:r>
      <w:r w:rsidR="001307F5">
        <w:rPr>
          <w:rFonts w:asciiTheme="minorHAnsi" w:hAnsiTheme="minorHAnsi" w:cstheme="minorHAnsi"/>
          <w:sz w:val="22"/>
          <w:szCs w:val="22"/>
          <w:lang w:eastAsia="zh-CN"/>
        </w:rPr>
        <w:t>4</w:t>
      </w:r>
      <w:r>
        <w:rPr>
          <w:rFonts w:asciiTheme="minorHAnsi" w:hAnsiTheme="minorHAnsi" w:cstheme="minorHAnsi"/>
          <w:sz w:val="22"/>
          <w:szCs w:val="22"/>
          <w:lang w:eastAsia="zh-CN"/>
        </w:rPr>
        <w:t xml:space="preserve">.4. </w:t>
      </w:r>
      <w:r w:rsidR="00436CD6" w:rsidRPr="00467988">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910865">
        <w:rPr>
          <w:rFonts w:asciiTheme="minorHAnsi" w:hAnsiTheme="minorHAnsi" w:cstheme="minorHAnsi"/>
          <w:sz w:val="22"/>
          <w:szCs w:val="22"/>
          <w:lang w:eastAsia="zh-CN"/>
        </w:rPr>
        <w:t>5</w:t>
      </w:r>
      <w:r w:rsidR="00436CD6" w:rsidRPr="00467988">
        <w:rPr>
          <w:rFonts w:asciiTheme="minorHAnsi" w:hAnsiTheme="minorHAnsi" w:cstheme="minorHAnsi"/>
          <w:sz w:val="22"/>
          <w:szCs w:val="22"/>
          <w:lang w:eastAsia="zh-CN"/>
        </w:rPr>
        <w:t>.1 ir 1.</w:t>
      </w:r>
      <w:r w:rsidR="00910865">
        <w:rPr>
          <w:rFonts w:asciiTheme="minorHAnsi" w:hAnsiTheme="minorHAnsi" w:cstheme="minorHAnsi"/>
          <w:sz w:val="22"/>
          <w:szCs w:val="22"/>
          <w:lang w:eastAsia="zh-CN"/>
        </w:rPr>
        <w:t>5</w:t>
      </w:r>
      <w:r w:rsidR="00436CD6" w:rsidRPr="00467988">
        <w:rPr>
          <w:rFonts w:asciiTheme="minorHAnsi" w:hAnsiTheme="minorHAnsi" w:cstheme="minorHAnsi"/>
          <w:sz w:val="22"/>
          <w:szCs w:val="22"/>
          <w:lang w:eastAsia="zh-CN"/>
        </w:rPr>
        <w:t>.2 punktuose nurodyti subjektai ar su jais ketinamas sudaryti (sudarytas) sandoris neatitinka nacionalinio saugumo interesų.</w:t>
      </w:r>
    </w:p>
    <w:p w14:paraId="6F200FE5" w14:textId="32F21A79" w:rsidR="00436CD6" w:rsidRPr="00910865" w:rsidRDefault="00910865" w:rsidP="00910865">
      <w:pPr>
        <w:tabs>
          <w:tab w:val="left" w:pos="0"/>
          <w:tab w:val="left" w:pos="284"/>
          <w:tab w:val="left" w:pos="426"/>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1.</w:t>
      </w:r>
      <w:r w:rsidR="001307F5">
        <w:rPr>
          <w:rFonts w:asciiTheme="minorHAnsi" w:hAnsiTheme="minorHAnsi" w:cstheme="minorHAnsi"/>
          <w:sz w:val="22"/>
          <w:szCs w:val="22"/>
          <w:lang w:eastAsia="zh-CN"/>
        </w:rPr>
        <w:t>5</w:t>
      </w:r>
      <w:r>
        <w:rPr>
          <w:rFonts w:asciiTheme="minorHAnsi" w:hAnsiTheme="minorHAnsi" w:cstheme="minorHAnsi"/>
          <w:sz w:val="22"/>
          <w:szCs w:val="22"/>
          <w:lang w:eastAsia="zh-CN"/>
        </w:rPr>
        <w:t xml:space="preserve">. </w:t>
      </w:r>
      <w:r w:rsidR="00436CD6" w:rsidRPr="00910865">
        <w:rPr>
          <w:rFonts w:asciiTheme="minorHAnsi" w:hAnsiTheme="minorHAnsi" w:cstheme="minorHAnsi"/>
          <w:sz w:val="22"/>
          <w:szCs w:val="22"/>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57CDCA91" w14:textId="77777777" w:rsidR="001307F5" w:rsidRDefault="009B5F61" w:rsidP="001307F5">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rPr>
      </w:pPr>
      <w:r>
        <w:rPr>
          <w:rFonts w:asciiTheme="minorHAnsi" w:hAnsiTheme="minorHAnsi" w:cstheme="minorHAnsi"/>
          <w:sz w:val="22"/>
          <w:szCs w:val="22"/>
          <w:lang w:eastAsia="zh-CN"/>
        </w:rPr>
        <w:t>1.</w:t>
      </w:r>
      <w:r w:rsidR="001307F5">
        <w:rPr>
          <w:rFonts w:asciiTheme="minorHAnsi" w:hAnsiTheme="minorHAnsi" w:cstheme="minorHAnsi"/>
          <w:sz w:val="22"/>
          <w:szCs w:val="22"/>
          <w:lang w:eastAsia="zh-CN"/>
        </w:rPr>
        <w:t>6</w:t>
      </w:r>
      <w:r>
        <w:rPr>
          <w:rFonts w:asciiTheme="minorHAnsi" w:hAnsiTheme="minorHAnsi" w:cstheme="minorHAnsi"/>
          <w:sz w:val="22"/>
          <w:szCs w:val="22"/>
          <w:lang w:eastAsia="zh-CN"/>
        </w:rPr>
        <w:t xml:space="preserve">. </w:t>
      </w:r>
      <w:r w:rsidR="00436CD6" w:rsidRPr="00467988">
        <w:rPr>
          <w:rFonts w:asciiTheme="minorHAnsi" w:hAnsiTheme="minorHAnsi" w:cstheme="minorHAnsi"/>
          <w:sz w:val="22"/>
          <w:szCs w:val="22"/>
          <w:lang w:eastAsia="zh-CN"/>
        </w:rPr>
        <w:t>Užtikrinu,</w:t>
      </w:r>
      <w:r w:rsidR="00436CD6" w:rsidRPr="00467988">
        <w:rPr>
          <w:rFonts w:asciiTheme="minorHAnsi" w:hAnsiTheme="minorHAnsi" w:cstheme="minorHAnsi"/>
          <w:b/>
          <w:bCs/>
          <w:i/>
          <w:iCs/>
          <w:sz w:val="22"/>
          <w:szCs w:val="22"/>
          <w:lang w:eastAsia="zh-CN"/>
        </w:rPr>
        <w:t xml:space="preserve"> </w:t>
      </w:r>
      <w:r w:rsidR="00436CD6" w:rsidRPr="00467988">
        <w:rPr>
          <w:rFonts w:asciiTheme="minorHAnsi" w:hAnsiTheme="minorHAnsi" w:cstheme="minorHAnsi"/>
          <w:sz w:val="22"/>
          <w:szCs w:val="22"/>
        </w:rPr>
        <w:t>kad mano atstovaujamas Tiekėjas/ Tiekėjų grupės nariai ir jo pasitelkiami Subtiekėjai bei Ūkio subjektai, kurių pajėgumais remiamasi, bus susipažinę su 2022 m. lapkričio 25 d. EPSO-G valdybos patvirtintu EPSO-G įmonių grupės  tiekėjų etikos kodeksu</w:t>
      </w:r>
      <w:r w:rsidR="00436CD6" w:rsidRPr="00467988">
        <w:rPr>
          <w:rStyle w:val="FootnoteReference"/>
          <w:rFonts w:asciiTheme="minorHAnsi" w:hAnsiTheme="minorHAnsi" w:cstheme="minorHAnsi"/>
          <w:iCs/>
          <w:sz w:val="22"/>
          <w:szCs w:val="22"/>
        </w:rPr>
        <w:footnoteReference w:id="1"/>
      </w:r>
      <w:r w:rsidR="00436CD6" w:rsidRPr="00467988">
        <w:rPr>
          <w:rFonts w:asciiTheme="minorHAnsi" w:hAnsiTheme="minorHAnsi" w:cstheme="minorHAnsi"/>
          <w:sz w:val="22"/>
          <w:szCs w:val="22"/>
        </w:rPr>
        <w:t xml:space="preserve"> ir 2023 m. birželio 29 d. EPSO-G valdybos patvirtinta EPSO-G įmonių grupės antikorupcinės veiklos politika</w:t>
      </w:r>
      <w:r w:rsidR="00436CD6" w:rsidRPr="00467988">
        <w:rPr>
          <w:rStyle w:val="FootnoteReference"/>
          <w:rFonts w:asciiTheme="minorHAnsi" w:hAnsiTheme="minorHAnsi" w:cstheme="minorHAnsi"/>
          <w:iCs/>
          <w:sz w:val="22"/>
          <w:szCs w:val="22"/>
        </w:rPr>
        <w:footnoteReference w:id="2"/>
      </w:r>
      <w:r w:rsidR="00436CD6" w:rsidRPr="00467988">
        <w:rPr>
          <w:rFonts w:asciiTheme="minorHAnsi" w:hAnsiTheme="minorHAnsi" w:cstheme="minorHAnsi"/>
          <w:sz w:val="22"/>
          <w:szCs w:val="22"/>
        </w:rPr>
        <w:t xml:space="preserve"> bei laikysis šių dokumentų reikalavimų, vykdydami Sutartį.</w:t>
      </w:r>
    </w:p>
    <w:p w14:paraId="1B638188" w14:textId="4594EE58" w:rsidR="00436CD6" w:rsidRPr="001307F5" w:rsidRDefault="00E124E8" w:rsidP="001307F5">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Pr>
          <w:rFonts w:asciiTheme="minorHAnsi" w:hAnsiTheme="minorHAnsi" w:cstheme="minorHAnsi"/>
          <w:sz w:val="22"/>
          <w:szCs w:val="22"/>
        </w:rPr>
        <w:t xml:space="preserve">1.7. </w:t>
      </w:r>
      <w:r w:rsidR="00436CD6" w:rsidRPr="001307F5">
        <w:rPr>
          <w:rFonts w:asciiTheme="minorHAnsi" w:hAnsiTheme="minorHAnsi" w:cstheme="minorHAnsi"/>
          <w:sz w:val="22"/>
          <w:szCs w:val="22"/>
          <w:lang w:eastAsia="zh-CN"/>
        </w:rPr>
        <w:t>Deklaruojamoms aplinkybėms pasikeitus, įsipareigoju nedelsiant apie tai informuoti Perkantįjį subjektą.</w:t>
      </w:r>
    </w:p>
    <w:p w14:paraId="536CF241" w14:textId="4B6AF8D6" w:rsidR="00436CD6" w:rsidRPr="00467988" w:rsidRDefault="00436CD6" w:rsidP="00466642">
      <w:pPr>
        <w:pStyle w:val="ListParagraph"/>
        <w:numPr>
          <w:ilvl w:val="1"/>
          <w:numId w:val="4"/>
        </w:numPr>
        <w:tabs>
          <w:tab w:val="left" w:pos="0"/>
          <w:tab w:val="left" w:pos="284"/>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rPr>
        <w:t>Tiekėjas už pateiktos informacijos teisingumą atsako įstatymų nustatyta tvarka</w:t>
      </w:r>
      <w:r w:rsidRPr="00467988">
        <w:rPr>
          <w:rFonts w:asciiTheme="minorHAnsi" w:hAnsiTheme="minorHAnsi" w:cstheme="minorHAnsi"/>
          <w:sz w:val="22"/>
          <w:szCs w:val="22"/>
          <w:lang w:eastAsia="zh-CN"/>
        </w:rPr>
        <w:t>.</w:t>
      </w:r>
    </w:p>
    <w:p w14:paraId="45F81C7D" w14:textId="77777777" w:rsidR="0066301D" w:rsidRPr="00467988"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p>
    <w:p w14:paraId="1854CCB6" w14:textId="5A69D39B" w:rsidR="00544723"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PASIŪLYMO KAINA </w:t>
      </w:r>
    </w:p>
    <w:p w14:paraId="38696E12" w14:textId="1712FFC1" w:rsidR="00ED41C4" w:rsidRPr="00731A82" w:rsidRDefault="00DD2969" w:rsidP="00DD2969">
      <w:pPr>
        <w:keepNext/>
        <w:spacing w:before="60" w:after="60"/>
        <w:outlineLvl w:val="0"/>
        <w:rPr>
          <w:rFonts w:asciiTheme="minorHAnsi" w:hAnsiTheme="minorHAnsi" w:cstheme="minorHAnsi"/>
          <w:sz w:val="22"/>
          <w:szCs w:val="22"/>
        </w:rPr>
      </w:pPr>
      <w:bookmarkStart w:id="0" w:name="_Hlk153284165"/>
      <w:r w:rsidRPr="00731A82">
        <w:rPr>
          <w:rFonts w:asciiTheme="minorHAnsi" w:hAnsiTheme="minorHAnsi" w:cstheme="minorHAnsi"/>
          <w:sz w:val="22"/>
          <w:szCs w:val="22"/>
        </w:rPr>
        <w:t>2.</w:t>
      </w:r>
      <w:r w:rsidR="00FB19B6" w:rsidRPr="0085335C">
        <w:rPr>
          <w:rFonts w:asciiTheme="minorHAnsi" w:hAnsiTheme="minorHAnsi" w:cstheme="minorHAnsi"/>
          <w:sz w:val="22"/>
          <w:szCs w:val="22"/>
        </w:rPr>
        <w:t>1</w:t>
      </w:r>
      <w:r w:rsidRPr="00731A82">
        <w:rPr>
          <w:rFonts w:asciiTheme="minorHAnsi" w:hAnsiTheme="minorHAnsi" w:cstheme="minorHAnsi"/>
          <w:sz w:val="22"/>
          <w:szCs w:val="22"/>
        </w:rPr>
        <w:t xml:space="preserve">. </w:t>
      </w:r>
      <w:r w:rsidR="0066301D" w:rsidRPr="00731A82">
        <w:rPr>
          <w:rFonts w:asciiTheme="minorHAnsi" w:hAnsiTheme="minorHAnsi" w:cstheme="minorHAnsi"/>
          <w:sz w:val="22"/>
          <w:szCs w:val="22"/>
        </w:rPr>
        <w:t>Pasiūlymo kaina nurodoma</w:t>
      </w:r>
      <w:r w:rsidR="0066301D" w:rsidRPr="00731A82">
        <w:rPr>
          <w:rFonts w:asciiTheme="minorHAnsi" w:hAnsiTheme="minorHAnsi" w:cstheme="minorHAnsi"/>
          <w:color w:val="FF0000"/>
          <w:sz w:val="22"/>
          <w:szCs w:val="22"/>
        </w:rPr>
        <w:t xml:space="preserve"> </w:t>
      </w:r>
      <w:r w:rsidR="0066301D" w:rsidRPr="00731A82">
        <w:rPr>
          <w:rFonts w:asciiTheme="minorHAnsi" w:hAnsiTheme="minorHAnsi" w:cstheme="minorHAnsi"/>
          <w:sz w:val="22"/>
          <w:szCs w:val="22"/>
        </w:rPr>
        <w:t>eurais. Kaina įkainiai turi būti pateikiami ne daugiau kaip dviejų skaičių po kablelio tikslumu.</w:t>
      </w:r>
    </w:p>
    <w:p w14:paraId="4B9C27AB" w14:textId="4CB12B07" w:rsidR="00E124E8" w:rsidRDefault="00DD2969" w:rsidP="005D46DD">
      <w:pPr>
        <w:keepNext/>
        <w:spacing w:before="60" w:after="60"/>
        <w:outlineLvl w:val="0"/>
        <w:rPr>
          <w:rFonts w:asciiTheme="minorHAnsi" w:hAnsiTheme="minorHAnsi" w:cstheme="minorHAnsi"/>
          <w:sz w:val="22"/>
          <w:szCs w:val="22"/>
        </w:rPr>
      </w:pPr>
      <w:r w:rsidRPr="00731A82">
        <w:rPr>
          <w:rFonts w:asciiTheme="minorHAnsi" w:hAnsiTheme="minorHAnsi" w:cstheme="minorHAnsi"/>
          <w:sz w:val="22"/>
          <w:szCs w:val="22"/>
        </w:rPr>
        <w:t>2.</w:t>
      </w:r>
      <w:r w:rsidR="00FB19B6">
        <w:rPr>
          <w:rFonts w:asciiTheme="minorHAnsi" w:hAnsiTheme="minorHAnsi" w:cstheme="minorHAnsi"/>
          <w:sz w:val="22"/>
          <w:szCs w:val="22"/>
        </w:rPr>
        <w:t>2</w:t>
      </w:r>
      <w:r w:rsidRPr="00731A82">
        <w:rPr>
          <w:rFonts w:asciiTheme="minorHAnsi" w:hAnsiTheme="minorHAnsi" w:cstheme="minorHAnsi"/>
          <w:sz w:val="22"/>
          <w:szCs w:val="22"/>
        </w:rPr>
        <w:t xml:space="preserve">. </w:t>
      </w:r>
      <w:r w:rsidR="0066301D">
        <w:rPr>
          <w:rFonts w:asciiTheme="minorHAnsi" w:hAnsiTheme="minorHAnsi" w:cstheme="minorHAnsi"/>
          <w:sz w:val="22"/>
          <w:szCs w:val="22"/>
        </w:rPr>
        <w:t xml:space="preserve">Pasiūlymo kaina nurodoma užpildant pateiktą lentelę: </w:t>
      </w:r>
      <w:bookmarkEnd w:id="0"/>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6"/>
        <w:gridCol w:w="5477"/>
      </w:tblGrid>
      <w:tr w:rsidR="00A461B6" w:rsidRPr="005B2FFA" w14:paraId="18981468" w14:textId="77777777" w:rsidTr="00776895">
        <w:trPr>
          <w:trHeight w:val="596"/>
        </w:trPr>
        <w:tc>
          <w:tcPr>
            <w:tcW w:w="4446" w:type="dxa"/>
            <w:vAlign w:val="center"/>
          </w:tcPr>
          <w:p w14:paraId="7505E021" w14:textId="77777777" w:rsidR="00A461B6" w:rsidRPr="00546D59" w:rsidRDefault="00A461B6" w:rsidP="00776895">
            <w:pPr>
              <w:rPr>
                <w:rFonts w:asciiTheme="minorHAnsi" w:hAnsiTheme="minorHAnsi"/>
                <w:sz w:val="22"/>
                <w:szCs w:val="22"/>
              </w:rPr>
            </w:pPr>
            <w:r w:rsidRPr="00B3288C">
              <w:rPr>
                <w:rFonts w:asciiTheme="minorHAnsi" w:hAnsiTheme="minorHAnsi"/>
                <w:sz w:val="22"/>
                <w:szCs w:val="22"/>
                <w:lang w:val="fi-FI"/>
              </w:rPr>
              <w:t>2</w:t>
            </w:r>
            <w:r w:rsidRPr="00546D59">
              <w:rPr>
                <w:rFonts w:asciiTheme="minorHAnsi" w:hAnsiTheme="minorHAnsi"/>
                <w:sz w:val="22"/>
                <w:szCs w:val="22"/>
              </w:rPr>
              <w:t>.</w:t>
            </w:r>
            <w:r>
              <w:rPr>
                <w:rFonts w:asciiTheme="minorHAnsi" w:hAnsiTheme="minorHAnsi"/>
                <w:sz w:val="22"/>
                <w:szCs w:val="22"/>
              </w:rPr>
              <w:t>2.</w:t>
            </w:r>
            <w:r w:rsidRPr="00546D59">
              <w:rPr>
                <w:rFonts w:asciiTheme="minorHAnsi" w:hAnsiTheme="minorHAnsi"/>
                <w:sz w:val="22"/>
                <w:szCs w:val="22"/>
              </w:rPr>
              <w:t xml:space="preserve">1. Bendra pirkimo pasiūlymo kaina be PVM – </w:t>
            </w:r>
          </w:p>
        </w:tc>
        <w:tc>
          <w:tcPr>
            <w:tcW w:w="5477" w:type="dxa"/>
          </w:tcPr>
          <w:p w14:paraId="7D743ACF" w14:textId="77777777" w:rsidR="00A461B6" w:rsidRPr="00546D59" w:rsidRDefault="00A461B6" w:rsidP="00776895">
            <w:pPr>
              <w:rPr>
                <w:rFonts w:asciiTheme="minorHAnsi" w:hAnsiTheme="minorHAnsi"/>
                <w:sz w:val="22"/>
                <w:szCs w:val="22"/>
              </w:rPr>
            </w:pPr>
            <w:r w:rsidRPr="00546D59">
              <w:rPr>
                <w:rFonts w:asciiTheme="minorHAnsi" w:hAnsiTheme="minorHAnsi" w:cstheme="minorHAnsi"/>
                <w:bCs/>
                <w:color w:val="FF0000"/>
                <w:sz w:val="22"/>
                <w:szCs w:val="22"/>
              </w:rPr>
              <w:t>Užpildyti</w:t>
            </w:r>
            <w:r w:rsidRPr="00546D59">
              <w:rPr>
                <w:rFonts w:asciiTheme="minorHAnsi" w:hAnsiTheme="minorHAnsi"/>
                <w:sz w:val="22"/>
                <w:szCs w:val="22"/>
              </w:rPr>
              <w:t xml:space="preserve">               EUR </w:t>
            </w:r>
          </w:p>
          <w:p w14:paraId="6F011BE5" w14:textId="77777777" w:rsidR="00A461B6" w:rsidRPr="00546D59" w:rsidRDefault="00A461B6" w:rsidP="00776895">
            <w:pPr>
              <w:rPr>
                <w:rFonts w:asciiTheme="minorHAnsi" w:hAnsiTheme="minorHAnsi"/>
                <w:i/>
                <w:iCs/>
                <w:sz w:val="22"/>
                <w:szCs w:val="22"/>
              </w:rPr>
            </w:pPr>
            <w:r w:rsidRPr="00546D59">
              <w:rPr>
                <w:rFonts w:asciiTheme="minorHAnsi" w:hAnsiTheme="minorHAnsi"/>
                <w:i/>
                <w:iCs/>
                <w:sz w:val="22"/>
                <w:szCs w:val="22"/>
              </w:rPr>
              <w:t>skaičiais ir žodžiais</w:t>
            </w:r>
          </w:p>
        </w:tc>
      </w:tr>
      <w:tr w:rsidR="00A461B6" w:rsidRPr="005B2FFA" w14:paraId="7F751951" w14:textId="77777777" w:rsidTr="002F5FA5">
        <w:trPr>
          <w:trHeight w:val="535"/>
        </w:trPr>
        <w:tc>
          <w:tcPr>
            <w:tcW w:w="4446" w:type="dxa"/>
            <w:tcBorders>
              <w:bottom w:val="single" w:sz="4" w:space="0" w:color="auto"/>
            </w:tcBorders>
            <w:vAlign w:val="center"/>
          </w:tcPr>
          <w:p w14:paraId="1D53A922" w14:textId="77777777" w:rsidR="00A461B6" w:rsidRPr="00546D59" w:rsidRDefault="00A461B6" w:rsidP="00776895">
            <w:pPr>
              <w:rPr>
                <w:rFonts w:asciiTheme="minorHAnsi" w:hAnsiTheme="minorHAnsi"/>
                <w:sz w:val="22"/>
                <w:szCs w:val="22"/>
              </w:rPr>
            </w:pPr>
            <w:r>
              <w:rPr>
                <w:rFonts w:asciiTheme="minorHAnsi" w:hAnsiTheme="minorHAnsi"/>
                <w:sz w:val="22"/>
                <w:szCs w:val="22"/>
              </w:rPr>
              <w:t>2</w:t>
            </w:r>
            <w:r w:rsidRPr="00546D59">
              <w:rPr>
                <w:rFonts w:asciiTheme="minorHAnsi" w:hAnsiTheme="minorHAnsi"/>
                <w:sz w:val="22"/>
                <w:szCs w:val="22"/>
              </w:rPr>
              <w:t>.</w:t>
            </w:r>
            <w:r>
              <w:rPr>
                <w:rFonts w:asciiTheme="minorHAnsi" w:hAnsiTheme="minorHAnsi"/>
                <w:sz w:val="22"/>
                <w:szCs w:val="22"/>
              </w:rPr>
              <w:t>2.</w:t>
            </w:r>
            <w:r w:rsidRPr="00546D59">
              <w:rPr>
                <w:rFonts w:asciiTheme="minorHAnsi" w:hAnsiTheme="minorHAnsi"/>
                <w:sz w:val="22"/>
                <w:szCs w:val="22"/>
              </w:rPr>
              <w:t xml:space="preserve">2. </w:t>
            </w:r>
            <w:r w:rsidRPr="00546D59">
              <w:rPr>
                <w:rFonts w:asciiTheme="minorHAnsi" w:hAnsiTheme="minorHAnsi" w:cstheme="minorHAnsi"/>
                <w:bCs/>
                <w:color w:val="FF0000"/>
                <w:sz w:val="22"/>
                <w:szCs w:val="22"/>
              </w:rPr>
              <w:t>Užpildyti</w:t>
            </w:r>
            <w:r w:rsidRPr="00546D59">
              <w:rPr>
                <w:rFonts w:asciiTheme="minorHAnsi" w:hAnsiTheme="minorHAnsi"/>
                <w:sz w:val="22"/>
                <w:szCs w:val="22"/>
              </w:rPr>
              <w:t xml:space="preserve"> </w:t>
            </w:r>
            <w:r w:rsidRPr="00546D59">
              <w:rPr>
                <w:rFonts w:asciiTheme="minorHAnsi" w:hAnsiTheme="minorHAnsi"/>
                <w:sz w:val="22"/>
                <w:szCs w:val="22"/>
                <w:lang w:val="en-US"/>
              </w:rPr>
              <w:t xml:space="preserve">% </w:t>
            </w:r>
            <w:r w:rsidRPr="00546D59">
              <w:rPr>
                <w:rFonts w:asciiTheme="minorHAnsi" w:hAnsiTheme="minorHAnsi"/>
                <w:sz w:val="22"/>
                <w:szCs w:val="22"/>
              </w:rPr>
              <w:t xml:space="preserve">PVM – </w:t>
            </w:r>
          </w:p>
        </w:tc>
        <w:tc>
          <w:tcPr>
            <w:tcW w:w="5477" w:type="dxa"/>
            <w:tcBorders>
              <w:bottom w:val="single" w:sz="4" w:space="0" w:color="auto"/>
            </w:tcBorders>
          </w:tcPr>
          <w:p w14:paraId="2D8C3E8A" w14:textId="77777777" w:rsidR="00A461B6" w:rsidRPr="00546D59" w:rsidRDefault="00A461B6" w:rsidP="00776895">
            <w:pPr>
              <w:rPr>
                <w:rFonts w:asciiTheme="minorHAnsi" w:hAnsiTheme="minorHAnsi"/>
                <w:sz w:val="22"/>
                <w:szCs w:val="22"/>
              </w:rPr>
            </w:pPr>
            <w:r w:rsidRPr="00546D59">
              <w:rPr>
                <w:rFonts w:asciiTheme="minorHAnsi" w:hAnsiTheme="minorHAnsi" w:cstheme="minorHAnsi"/>
                <w:bCs/>
                <w:color w:val="FF0000"/>
                <w:sz w:val="22"/>
                <w:szCs w:val="22"/>
              </w:rPr>
              <w:t>Užpildyti</w:t>
            </w:r>
            <w:r w:rsidRPr="00546D59">
              <w:rPr>
                <w:rFonts w:asciiTheme="minorHAnsi" w:hAnsiTheme="minorHAnsi"/>
                <w:sz w:val="22"/>
                <w:szCs w:val="22"/>
              </w:rPr>
              <w:t xml:space="preserve">                EUR </w:t>
            </w:r>
          </w:p>
          <w:p w14:paraId="78480F05" w14:textId="77777777" w:rsidR="00A461B6" w:rsidRPr="00546D59" w:rsidRDefault="00A461B6" w:rsidP="00776895">
            <w:pPr>
              <w:rPr>
                <w:rFonts w:asciiTheme="minorHAnsi" w:hAnsiTheme="minorHAnsi"/>
                <w:i/>
                <w:sz w:val="22"/>
                <w:szCs w:val="22"/>
              </w:rPr>
            </w:pPr>
            <w:r w:rsidRPr="00546D59">
              <w:rPr>
                <w:rFonts w:asciiTheme="minorHAnsi" w:hAnsiTheme="minorHAnsi"/>
                <w:i/>
                <w:sz w:val="22"/>
                <w:szCs w:val="22"/>
              </w:rPr>
              <w:t>Skaičiais</w:t>
            </w:r>
          </w:p>
        </w:tc>
      </w:tr>
      <w:tr w:rsidR="00A461B6" w:rsidRPr="005B2FFA" w14:paraId="3E6FD31B" w14:textId="77777777" w:rsidTr="002F5FA5">
        <w:trPr>
          <w:trHeight w:val="596"/>
        </w:trPr>
        <w:tc>
          <w:tcPr>
            <w:tcW w:w="4446" w:type="dxa"/>
            <w:tcBorders>
              <w:bottom w:val="single" w:sz="4" w:space="0" w:color="auto"/>
            </w:tcBorders>
            <w:vAlign w:val="center"/>
          </w:tcPr>
          <w:p w14:paraId="4A5924D9" w14:textId="77777777" w:rsidR="00A461B6" w:rsidRPr="00546D59" w:rsidRDefault="00A461B6" w:rsidP="00776895">
            <w:pPr>
              <w:rPr>
                <w:rFonts w:asciiTheme="minorHAnsi" w:hAnsiTheme="minorHAnsi"/>
                <w:sz w:val="22"/>
                <w:szCs w:val="22"/>
              </w:rPr>
            </w:pPr>
            <w:r>
              <w:rPr>
                <w:rFonts w:asciiTheme="minorHAnsi" w:hAnsiTheme="minorHAnsi"/>
                <w:sz w:val="22"/>
                <w:szCs w:val="22"/>
              </w:rPr>
              <w:t>2</w:t>
            </w:r>
            <w:r w:rsidRPr="00546D59">
              <w:rPr>
                <w:rFonts w:asciiTheme="minorHAnsi" w:hAnsiTheme="minorHAnsi"/>
                <w:sz w:val="22"/>
                <w:szCs w:val="22"/>
              </w:rPr>
              <w:t>.</w:t>
            </w:r>
            <w:r>
              <w:rPr>
                <w:rFonts w:asciiTheme="minorHAnsi" w:hAnsiTheme="minorHAnsi"/>
                <w:sz w:val="22"/>
                <w:szCs w:val="22"/>
              </w:rPr>
              <w:t>2.</w:t>
            </w:r>
            <w:r w:rsidRPr="00546D59">
              <w:rPr>
                <w:rFonts w:asciiTheme="minorHAnsi" w:hAnsiTheme="minorHAnsi"/>
                <w:sz w:val="22"/>
                <w:szCs w:val="22"/>
              </w:rPr>
              <w:t xml:space="preserve">3. Bendra pasiūlymo kaina  su </w:t>
            </w:r>
            <w:r w:rsidRPr="00546D59">
              <w:rPr>
                <w:rFonts w:asciiTheme="minorHAnsi" w:hAnsiTheme="minorHAnsi" w:cstheme="minorHAnsi"/>
                <w:bCs/>
                <w:color w:val="FF0000"/>
                <w:sz w:val="22"/>
                <w:szCs w:val="22"/>
              </w:rPr>
              <w:t>Užpildyti</w:t>
            </w:r>
            <w:r w:rsidRPr="00546D59">
              <w:rPr>
                <w:rFonts w:asciiTheme="minorHAnsi" w:hAnsiTheme="minorHAnsi"/>
                <w:sz w:val="22"/>
                <w:szCs w:val="22"/>
              </w:rPr>
              <w:t xml:space="preserve"> % PVM  – </w:t>
            </w:r>
          </w:p>
        </w:tc>
        <w:tc>
          <w:tcPr>
            <w:tcW w:w="5477" w:type="dxa"/>
            <w:tcBorders>
              <w:bottom w:val="single" w:sz="4" w:space="0" w:color="auto"/>
            </w:tcBorders>
          </w:tcPr>
          <w:p w14:paraId="58E76C60" w14:textId="77777777" w:rsidR="00A461B6" w:rsidRPr="00546D59" w:rsidRDefault="00A461B6" w:rsidP="00776895">
            <w:pPr>
              <w:rPr>
                <w:rFonts w:asciiTheme="minorHAnsi" w:hAnsiTheme="minorHAnsi"/>
                <w:sz w:val="22"/>
                <w:szCs w:val="22"/>
              </w:rPr>
            </w:pPr>
            <w:r w:rsidRPr="00546D59">
              <w:rPr>
                <w:rFonts w:asciiTheme="minorHAnsi" w:hAnsiTheme="minorHAnsi" w:cstheme="minorHAnsi"/>
                <w:bCs/>
                <w:color w:val="FF0000"/>
                <w:sz w:val="22"/>
                <w:szCs w:val="22"/>
              </w:rPr>
              <w:t>Užpildyti</w:t>
            </w:r>
            <w:r w:rsidRPr="00546D59">
              <w:rPr>
                <w:rFonts w:asciiTheme="minorHAnsi" w:hAnsiTheme="minorHAnsi"/>
                <w:sz w:val="22"/>
                <w:szCs w:val="22"/>
              </w:rPr>
              <w:t xml:space="preserve">                EUR </w:t>
            </w:r>
          </w:p>
          <w:p w14:paraId="41358D05" w14:textId="77777777" w:rsidR="00A461B6" w:rsidRPr="00546D59" w:rsidRDefault="00A461B6" w:rsidP="00776895">
            <w:pPr>
              <w:rPr>
                <w:rFonts w:asciiTheme="minorHAnsi" w:hAnsiTheme="minorHAnsi"/>
                <w:i/>
                <w:iCs/>
                <w:sz w:val="22"/>
                <w:szCs w:val="22"/>
              </w:rPr>
            </w:pPr>
            <w:r w:rsidRPr="00546D59">
              <w:rPr>
                <w:rFonts w:asciiTheme="minorHAnsi" w:hAnsiTheme="minorHAnsi"/>
                <w:i/>
                <w:iCs/>
                <w:sz w:val="22"/>
                <w:szCs w:val="22"/>
              </w:rPr>
              <w:t>skaičiais ir žodžiais</w:t>
            </w:r>
          </w:p>
        </w:tc>
      </w:tr>
      <w:tr w:rsidR="002F5FA5" w:rsidRPr="005B2FFA" w14:paraId="310FDB16" w14:textId="77777777" w:rsidTr="00FD7F79">
        <w:trPr>
          <w:trHeight w:val="596"/>
        </w:trPr>
        <w:tc>
          <w:tcPr>
            <w:tcW w:w="9923" w:type="dxa"/>
            <w:gridSpan w:val="2"/>
            <w:tcBorders>
              <w:top w:val="single" w:sz="4" w:space="0" w:color="auto"/>
              <w:left w:val="nil"/>
              <w:bottom w:val="single" w:sz="4" w:space="0" w:color="auto"/>
              <w:right w:val="nil"/>
            </w:tcBorders>
            <w:vAlign w:val="center"/>
          </w:tcPr>
          <w:p w14:paraId="2B8F224A" w14:textId="77777777" w:rsidR="002F5FA5" w:rsidRPr="00546D59" w:rsidRDefault="002F5FA5" w:rsidP="002F5FA5">
            <w:pPr>
              <w:rPr>
                <w:rFonts w:asciiTheme="minorHAnsi" w:hAnsiTheme="minorHAnsi" w:cstheme="minorHAnsi"/>
                <w:sz w:val="18"/>
                <w:szCs w:val="18"/>
              </w:rPr>
            </w:pPr>
            <w:r w:rsidRPr="00546D59">
              <w:rPr>
                <w:rFonts w:asciiTheme="minorHAnsi" w:hAnsiTheme="minorHAnsi" w:cstheme="minorHAnsi"/>
                <w:sz w:val="18"/>
                <w:szCs w:val="18"/>
              </w:rPr>
              <w:t xml:space="preserve">Pastabos: </w:t>
            </w:r>
          </w:p>
          <w:p w14:paraId="2D234C12" w14:textId="77777777" w:rsidR="002F5FA5" w:rsidRPr="00546D59" w:rsidRDefault="002F5FA5" w:rsidP="002F5FA5">
            <w:pPr>
              <w:pStyle w:val="ListParagraph"/>
              <w:numPr>
                <w:ilvl w:val="0"/>
                <w:numId w:val="37"/>
              </w:numPr>
              <w:ind w:right="283"/>
              <w:jc w:val="both"/>
              <w:rPr>
                <w:rFonts w:asciiTheme="minorHAnsi" w:hAnsiTheme="minorHAnsi" w:cstheme="minorHAnsi"/>
                <w:bCs/>
                <w:iCs/>
                <w:sz w:val="18"/>
                <w:szCs w:val="18"/>
              </w:rPr>
            </w:pPr>
            <w:r>
              <w:rPr>
                <w:rFonts w:asciiTheme="minorHAnsi" w:hAnsiTheme="minorHAnsi" w:cstheme="minorHAnsi"/>
                <w:bCs/>
                <w:iCs/>
                <w:sz w:val="18"/>
                <w:szCs w:val="18"/>
              </w:rPr>
              <w:t>K</w:t>
            </w:r>
            <w:r w:rsidRPr="00546D59">
              <w:rPr>
                <w:rFonts w:asciiTheme="minorHAnsi" w:hAnsiTheme="minorHAnsi" w:cstheme="minorHAnsi"/>
                <w:bCs/>
                <w:iCs/>
                <w:sz w:val="18"/>
                <w:szCs w:val="18"/>
              </w:rPr>
              <w:t xml:space="preserve">artu su Pasiūlymų Tiekėjas privalo užpildyti ir pateikti </w:t>
            </w:r>
            <w:r>
              <w:rPr>
                <w:rFonts w:asciiTheme="minorHAnsi" w:hAnsiTheme="minorHAnsi" w:cstheme="minorHAnsi"/>
                <w:bCs/>
                <w:iCs/>
                <w:sz w:val="18"/>
                <w:szCs w:val="18"/>
              </w:rPr>
              <w:t>užpildytą</w:t>
            </w:r>
            <w:r w:rsidRPr="00546D59">
              <w:rPr>
                <w:rFonts w:asciiTheme="minorHAnsi" w:hAnsiTheme="minorHAnsi" w:cstheme="minorHAnsi"/>
                <w:bCs/>
                <w:iCs/>
                <w:sz w:val="18"/>
                <w:szCs w:val="18"/>
              </w:rPr>
              <w:t xml:space="preserve"> Įkainių skaičiavimo </w:t>
            </w:r>
            <w:r>
              <w:rPr>
                <w:rFonts w:asciiTheme="minorHAnsi" w:hAnsiTheme="minorHAnsi" w:cstheme="minorHAnsi"/>
                <w:bCs/>
                <w:iCs/>
                <w:sz w:val="18"/>
                <w:szCs w:val="18"/>
              </w:rPr>
              <w:t xml:space="preserve">priedą </w:t>
            </w:r>
            <w:r w:rsidRPr="00546D59">
              <w:rPr>
                <w:rFonts w:asciiTheme="minorHAnsi" w:hAnsiTheme="minorHAnsi" w:cstheme="minorHAnsi"/>
                <w:bCs/>
                <w:iCs/>
                <w:sz w:val="18"/>
                <w:szCs w:val="18"/>
              </w:rPr>
              <w:t>(</w:t>
            </w:r>
            <w:r w:rsidRPr="00B3288C">
              <w:rPr>
                <w:rFonts w:asciiTheme="minorHAnsi" w:hAnsiTheme="minorHAnsi" w:cstheme="minorHAnsi"/>
                <w:bCs/>
                <w:iCs/>
                <w:sz w:val="18"/>
                <w:szCs w:val="18"/>
              </w:rPr>
              <w:t>1</w:t>
            </w:r>
            <w:r w:rsidRPr="00546D59">
              <w:rPr>
                <w:rFonts w:asciiTheme="minorHAnsi" w:hAnsiTheme="minorHAnsi" w:cstheme="minorHAnsi"/>
                <w:bCs/>
                <w:iCs/>
                <w:sz w:val="18"/>
                <w:szCs w:val="18"/>
              </w:rPr>
              <w:t>.1 priedas)</w:t>
            </w:r>
            <w:r>
              <w:rPr>
                <w:rFonts w:asciiTheme="minorHAnsi" w:hAnsiTheme="minorHAnsi" w:cstheme="minorHAnsi"/>
                <w:bCs/>
                <w:iCs/>
                <w:sz w:val="18"/>
                <w:szCs w:val="18"/>
              </w:rPr>
              <w:t>.</w:t>
            </w:r>
          </w:p>
          <w:p w14:paraId="3E2A2A8D" w14:textId="77777777" w:rsidR="002F5FA5" w:rsidRPr="00546D59" w:rsidRDefault="002F5FA5" w:rsidP="002F5FA5">
            <w:pPr>
              <w:pStyle w:val="ListParagraph"/>
              <w:numPr>
                <w:ilvl w:val="0"/>
                <w:numId w:val="37"/>
              </w:numPr>
              <w:spacing w:before="60" w:after="60" w:line="276" w:lineRule="auto"/>
              <w:jc w:val="both"/>
              <w:rPr>
                <w:rFonts w:asciiTheme="minorHAnsi" w:hAnsiTheme="minorHAnsi" w:cstheme="minorHAnsi"/>
                <w:iCs/>
                <w:sz w:val="18"/>
                <w:szCs w:val="18"/>
              </w:rPr>
            </w:pPr>
            <w:r>
              <w:rPr>
                <w:rFonts w:asciiTheme="minorHAnsi" w:hAnsiTheme="minorHAnsi" w:cstheme="minorHAnsi"/>
                <w:bCs/>
                <w:iCs/>
                <w:sz w:val="18"/>
                <w:szCs w:val="18"/>
              </w:rPr>
              <w:t>B</w:t>
            </w:r>
            <w:r w:rsidRPr="00546D59">
              <w:rPr>
                <w:rFonts w:asciiTheme="minorHAnsi" w:hAnsiTheme="minorHAnsi" w:cstheme="minorHAnsi"/>
                <w:bCs/>
                <w:iCs/>
                <w:sz w:val="18"/>
                <w:szCs w:val="18"/>
              </w:rPr>
              <w:t>endra pasiūlymo kaina perrašoma iš įkainių skaičiavimo lentelės;</w:t>
            </w:r>
            <w:r>
              <w:rPr>
                <w:rFonts w:asciiTheme="minorHAnsi" w:hAnsiTheme="minorHAnsi" w:cstheme="minorHAnsi"/>
                <w:bCs/>
                <w:iCs/>
                <w:sz w:val="18"/>
                <w:szCs w:val="18"/>
              </w:rPr>
              <w:t>.</w:t>
            </w:r>
          </w:p>
          <w:p w14:paraId="72AF3F28" w14:textId="77777777" w:rsidR="002F5FA5" w:rsidRPr="00546D59" w:rsidRDefault="002F5FA5" w:rsidP="002F5FA5">
            <w:pPr>
              <w:pStyle w:val="ListParagraph"/>
              <w:numPr>
                <w:ilvl w:val="0"/>
                <w:numId w:val="37"/>
              </w:numPr>
              <w:jc w:val="both"/>
              <w:rPr>
                <w:rFonts w:asciiTheme="minorHAnsi" w:hAnsiTheme="minorHAnsi" w:cstheme="minorHAnsi"/>
                <w:sz w:val="18"/>
                <w:szCs w:val="18"/>
              </w:rPr>
            </w:pPr>
            <w:r w:rsidRPr="00546D59">
              <w:rPr>
                <w:rFonts w:asciiTheme="minorHAnsi" w:hAnsiTheme="minorHAnsi" w:cstheme="minorHAnsi"/>
                <w:sz w:val="18"/>
                <w:szCs w:val="18"/>
              </w:rPr>
              <w:t>Į Bendrą pasiūlymo kainą be PVM įeina visos išlaidos (transportavimo, pakavimo ir kt.) ir visi mokesčiai, išskyrus PVM.</w:t>
            </w:r>
          </w:p>
          <w:p w14:paraId="3D291DEB" w14:textId="77777777" w:rsidR="002F5FA5" w:rsidRDefault="002F5FA5" w:rsidP="002F5FA5">
            <w:pPr>
              <w:pStyle w:val="ListParagraph"/>
              <w:numPr>
                <w:ilvl w:val="0"/>
                <w:numId w:val="37"/>
              </w:numPr>
              <w:spacing w:before="60" w:after="60" w:line="276" w:lineRule="auto"/>
              <w:jc w:val="both"/>
              <w:rPr>
                <w:rFonts w:asciiTheme="minorHAnsi" w:hAnsiTheme="minorHAnsi" w:cstheme="minorHAnsi"/>
                <w:b/>
                <w:bCs/>
                <w:iCs/>
                <w:sz w:val="18"/>
                <w:szCs w:val="18"/>
              </w:rPr>
            </w:pPr>
            <w:r w:rsidRPr="00B3288C">
              <w:rPr>
                <w:rFonts w:asciiTheme="minorHAnsi" w:hAnsiTheme="minorHAnsi" w:cstheme="minorHAnsi"/>
                <w:b/>
                <w:bCs/>
                <w:iCs/>
                <w:sz w:val="18"/>
                <w:szCs w:val="18"/>
              </w:rPr>
              <w:t>Bendroji pasiūlymo kaina yra skirta pasiūlymų palyginimui pagal ekonominio naudingumo vertinimo kriterijus. Ši kaina nėra galutinė sutarties vykdymo kaina, o galutinė sutarties kaina bus nustatyta atsižvelgiant į faktinį perkamų prekių kiekį bei jų specifikacijas.</w:t>
            </w:r>
          </w:p>
          <w:p w14:paraId="2D0D9382" w14:textId="23BA4D02" w:rsidR="002F5FA5" w:rsidRPr="002F5FA5" w:rsidRDefault="002F5FA5" w:rsidP="002F5FA5">
            <w:pPr>
              <w:pStyle w:val="ListParagraph"/>
              <w:numPr>
                <w:ilvl w:val="0"/>
                <w:numId w:val="37"/>
              </w:numPr>
              <w:spacing w:before="60" w:after="60" w:line="276" w:lineRule="auto"/>
              <w:jc w:val="both"/>
              <w:rPr>
                <w:rFonts w:asciiTheme="minorHAnsi" w:hAnsiTheme="minorHAnsi" w:cstheme="minorHAnsi"/>
                <w:b/>
                <w:bCs/>
                <w:iCs/>
                <w:sz w:val="18"/>
                <w:szCs w:val="18"/>
              </w:rPr>
            </w:pPr>
            <w:r w:rsidRPr="002F5FA5">
              <w:rPr>
                <w:rFonts w:asciiTheme="minorHAnsi" w:hAnsiTheme="minorHAnsi" w:cstheme="minorHAnsi"/>
                <w:sz w:val="18"/>
                <w:szCs w:val="18"/>
              </w:rPr>
              <w:t>Jeigu taikomas 0 proc. ar lengvatinis PVM dydžio tarifas, prašome nurodyti, kuo vadovaujantis taikomas toks PVM dydžio tarifas: ___________________________________________________________________</w:t>
            </w:r>
            <w:r w:rsidRPr="002F5FA5">
              <w:rPr>
                <w:rFonts w:asciiTheme="minorHAnsi" w:hAnsiTheme="minorHAnsi" w:cstheme="minorHAnsi"/>
                <w:i/>
                <w:iCs/>
                <w:sz w:val="18"/>
                <w:szCs w:val="18"/>
              </w:rPr>
              <w:t xml:space="preserve"> .</w:t>
            </w:r>
          </w:p>
          <w:p w14:paraId="057693C7" w14:textId="3023E387" w:rsidR="002F5FA5" w:rsidRPr="00546D59" w:rsidRDefault="002F5FA5" w:rsidP="002F5FA5">
            <w:pPr>
              <w:rPr>
                <w:rFonts w:asciiTheme="minorHAnsi" w:hAnsiTheme="minorHAnsi" w:cstheme="minorHAnsi"/>
                <w:bCs/>
                <w:color w:val="FF0000"/>
                <w:sz w:val="22"/>
                <w:szCs w:val="22"/>
              </w:rPr>
            </w:pPr>
          </w:p>
        </w:tc>
      </w:tr>
      <w:tr w:rsidR="00556530" w:rsidRPr="005B2FFA" w14:paraId="625526A9" w14:textId="77777777" w:rsidTr="002F5FA5">
        <w:trPr>
          <w:trHeight w:val="596"/>
        </w:trPr>
        <w:tc>
          <w:tcPr>
            <w:tcW w:w="4446" w:type="dxa"/>
            <w:tcBorders>
              <w:top w:val="single" w:sz="4" w:space="0" w:color="auto"/>
            </w:tcBorders>
            <w:vAlign w:val="center"/>
          </w:tcPr>
          <w:p w14:paraId="260526F7" w14:textId="0C8E478C" w:rsidR="00556530" w:rsidRDefault="00B86982" w:rsidP="00776895">
            <w:pPr>
              <w:rPr>
                <w:rFonts w:asciiTheme="minorHAnsi" w:hAnsiTheme="minorHAnsi"/>
                <w:sz w:val="22"/>
                <w:szCs w:val="22"/>
              </w:rPr>
            </w:pPr>
            <w:r>
              <w:rPr>
                <w:rFonts w:asciiTheme="minorHAnsi" w:hAnsiTheme="minorHAnsi"/>
                <w:sz w:val="22"/>
                <w:szCs w:val="22"/>
              </w:rPr>
              <w:lastRenderedPageBreak/>
              <w:t xml:space="preserve">2.2.4. </w:t>
            </w:r>
            <w:r w:rsidR="002F5FA5">
              <w:rPr>
                <w:rFonts w:asciiTheme="minorHAnsi" w:hAnsiTheme="minorHAnsi"/>
                <w:sz w:val="22"/>
                <w:szCs w:val="22"/>
              </w:rPr>
              <w:t>Siūloma nuolaida procentais</w:t>
            </w:r>
          </w:p>
        </w:tc>
        <w:tc>
          <w:tcPr>
            <w:tcW w:w="5477" w:type="dxa"/>
            <w:tcBorders>
              <w:top w:val="single" w:sz="4" w:space="0" w:color="auto"/>
            </w:tcBorders>
          </w:tcPr>
          <w:p w14:paraId="020229BD" w14:textId="74D4221E" w:rsidR="002F1D86" w:rsidRPr="00546D59" w:rsidRDefault="002F1D86" w:rsidP="002F1D86">
            <w:pPr>
              <w:rPr>
                <w:rFonts w:asciiTheme="minorHAnsi" w:hAnsiTheme="minorHAnsi"/>
                <w:sz w:val="22"/>
                <w:szCs w:val="22"/>
              </w:rPr>
            </w:pPr>
            <w:r w:rsidRPr="00546D59">
              <w:rPr>
                <w:rFonts w:asciiTheme="minorHAnsi" w:hAnsiTheme="minorHAnsi" w:cstheme="minorHAnsi"/>
                <w:bCs/>
                <w:color w:val="FF0000"/>
                <w:sz w:val="22"/>
                <w:szCs w:val="22"/>
              </w:rPr>
              <w:t>Užpildyti</w:t>
            </w:r>
            <w:r w:rsidRPr="00546D59">
              <w:rPr>
                <w:rFonts w:asciiTheme="minorHAnsi" w:hAnsiTheme="minorHAnsi"/>
                <w:sz w:val="22"/>
                <w:szCs w:val="22"/>
              </w:rPr>
              <w:t xml:space="preserve">               </w:t>
            </w:r>
            <w:r>
              <w:rPr>
                <w:rFonts w:asciiTheme="minorHAnsi" w:hAnsiTheme="minorHAnsi"/>
                <w:sz w:val="22"/>
                <w:szCs w:val="22"/>
              </w:rPr>
              <w:t>%</w:t>
            </w:r>
            <w:r w:rsidRPr="00546D59">
              <w:rPr>
                <w:rFonts w:asciiTheme="minorHAnsi" w:hAnsiTheme="minorHAnsi"/>
                <w:sz w:val="22"/>
                <w:szCs w:val="22"/>
              </w:rPr>
              <w:t xml:space="preserve"> </w:t>
            </w:r>
          </w:p>
          <w:p w14:paraId="2EB49F6F" w14:textId="2807DC9A" w:rsidR="00556530" w:rsidRPr="00546D59" w:rsidRDefault="002F1D86" w:rsidP="002F1D86">
            <w:pPr>
              <w:rPr>
                <w:rFonts w:asciiTheme="minorHAnsi" w:hAnsiTheme="minorHAnsi" w:cstheme="minorHAnsi"/>
                <w:bCs/>
                <w:color w:val="FF0000"/>
                <w:sz w:val="22"/>
                <w:szCs w:val="22"/>
              </w:rPr>
            </w:pPr>
            <w:r w:rsidRPr="00546D59">
              <w:rPr>
                <w:rFonts w:asciiTheme="minorHAnsi" w:hAnsiTheme="minorHAnsi"/>
                <w:i/>
                <w:iCs/>
                <w:sz w:val="22"/>
                <w:szCs w:val="22"/>
              </w:rPr>
              <w:t>skaičiais ir žodžiais</w:t>
            </w:r>
          </w:p>
        </w:tc>
      </w:tr>
    </w:tbl>
    <w:p w14:paraId="630287ED" w14:textId="77777777" w:rsidR="00A461B6" w:rsidRPr="00546D59" w:rsidRDefault="00A461B6" w:rsidP="00A461B6">
      <w:pPr>
        <w:rPr>
          <w:rFonts w:asciiTheme="minorHAnsi" w:hAnsiTheme="minorHAnsi" w:cstheme="minorHAnsi"/>
          <w:sz w:val="18"/>
          <w:szCs w:val="18"/>
        </w:rPr>
      </w:pPr>
      <w:r w:rsidRPr="00546D59">
        <w:rPr>
          <w:rFonts w:asciiTheme="minorHAnsi" w:hAnsiTheme="minorHAnsi" w:cstheme="minorHAnsi"/>
          <w:sz w:val="18"/>
          <w:szCs w:val="18"/>
        </w:rPr>
        <w:t xml:space="preserve">Pastabos: </w:t>
      </w:r>
    </w:p>
    <w:p w14:paraId="25CD389F" w14:textId="1C009EBB" w:rsidR="00C05C90" w:rsidRPr="000F3C7C" w:rsidRDefault="002F1D86" w:rsidP="000F3C7C">
      <w:pPr>
        <w:pStyle w:val="ListParagraph"/>
        <w:numPr>
          <w:ilvl w:val="0"/>
          <w:numId w:val="37"/>
        </w:numPr>
        <w:spacing w:before="60" w:after="60" w:line="276" w:lineRule="auto"/>
        <w:jc w:val="both"/>
        <w:rPr>
          <w:rFonts w:asciiTheme="minorHAnsi" w:hAnsiTheme="minorHAnsi" w:cstheme="minorHAnsi"/>
          <w:b/>
          <w:bCs/>
          <w:iCs/>
          <w:sz w:val="18"/>
          <w:szCs w:val="18"/>
        </w:rPr>
      </w:pPr>
      <w:r w:rsidRPr="002F1D86">
        <w:rPr>
          <w:rFonts w:asciiTheme="minorHAnsi" w:hAnsiTheme="minorHAnsi" w:cstheme="minorHAnsi"/>
          <w:bCs/>
          <w:iCs/>
          <w:sz w:val="18"/>
          <w:szCs w:val="18"/>
        </w:rPr>
        <w:t>Nurodytas taikomos nuolaidos dydis procentais, nuo viešai skelbiamos prekių mažmeninės kainos, bus naudojamas kaip vienas iš kriterijų vertinant Pasiūlymus pagal Pasiūlymų vertinimo metodiką. Laimėjusio tiekėjo pasiūlyme nurodytas taikomos nuolaidos dydis procentais bus įrašomas į  Sutartį.</w:t>
      </w:r>
    </w:p>
    <w:p w14:paraId="23B57331" w14:textId="77777777" w:rsidR="0046065B" w:rsidRPr="00BF38F1" w:rsidRDefault="0046065B" w:rsidP="00436CD6">
      <w:pPr>
        <w:ind w:left="142"/>
        <w:rPr>
          <w:rFonts w:asciiTheme="minorHAnsi" w:hAnsiTheme="minorHAnsi" w:cstheme="minorHAnsi"/>
          <w:b/>
          <w:sz w:val="20"/>
        </w:rPr>
      </w:pPr>
      <w:bookmarkStart w:id="1" w:name="_Hlk38969503"/>
    </w:p>
    <w:p w14:paraId="6EDD3EB4" w14:textId="5ED62E52" w:rsidR="00D8092A" w:rsidRDefault="00FB19B6" w:rsidP="00FB19B6">
      <w:pPr>
        <w:tabs>
          <w:tab w:val="left" w:pos="426"/>
        </w:tabs>
        <w:jc w:val="both"/>
        <w:rPr>
          <w:rFonts w:asciiTheme="minorHAnsi" w:hAnsiTheme="minorHAnsi" w:cstheme="minorHAnsi"/>
          <w:sz w:val="22"/>
          <w:szCs w:val="22"/>
        </w:rPr>
      </w:pPr>
      <w:r>
        <w:rPr>
          <w:rFonts w:asciiTheme="minorHAnsi" w:hAnsiTheme="minorHAnsi" w:cstheme="minorHAnsi"/>
          <w:sz w:val="22"/>
          <w:szCs w:val="22"/>
        </w:rPr>
        <w:t>2.</w:t>
      </w:r>
      <w:r w:rsidR="009E41CC">
        <w:rPr>
          <w:rFonts w:asciiTheme="minorHAnsi" w:hAnsiTheme="minorHAnsi" w:cstheme="minorHAnsi"/>
          <w:sz w:val="22"/>
          <w:szCs w:val="22"/>
        </w:rPr>
        <w:t>4</w:t>
      </w:r>
      <w:r>
        <w:rPr>
          <w:rFonts w:asciiTheme="minorHAnsi" w:hAnsiTheme="minorHAnsi" w:cstheme="minorHAnsi"/>
          <w:sz w:val="22"/>
          <w:szCs w:val="22"/>
        </w:rPr>
        <w:t>.</w:t>
      </w:r>
      <w:r w:rsidR="00D8092A" w:rsidRPr="00FB19B6">
        <w:rPr>
          <w:rFonts w:asciiTheme="minorHAnsi" w:hAnsiTheme="minorHAnsi" w:cstheme="minorHAnsi"/>
          <w:sz w:val="22"/>
          <w:szCs w:val="22"/>
        </w:rPr>
        <w:t xml:space="preserve"> Siūlomos </w:t>
      </w:r>
      <w:r w:rsidR="00D8092A" w:rsidRPr="00FB19B6">
        <w:rPr>
          <w:rFonts w:asciiTheme="minorHAnsi" w:hAnsiTheme="minorHAnsi" w:cstheme="minorHAnsi"/>
          <w:i/>
          <w:iCs/>
          <w:sz w:val="22"/>
          <w:szCs w:val="22"/>
        </w:rPr>
        <w:t>P</w:t>
      </w:r>
      <w:r w:rsidR="000F3C7C">
        <w:rPr>
          <w:rFonts w:asciiTheme="minorHAnsi" w:hAnsiTheme="minorHAnsi" w:cstheme="minorHAnsi"/>
          <w:i/>
          <w:iCs/>
          <w:sz w:val="22"/>
          <w:szCs w:val="22"/>
        </w:rPr>
        <w:t>rekės</w:t>
      </w:r>
      <w:r w:rsidR="00D8092A" w:rsidRPr="00FB19B6">
        <w:rPr>
          <w:rFonts w:asciiTheme="minorHAnsi" w:hAnsiTheme="minorHAnsi" w:cstheme="minorHAnsi"/>
          <w:i/>
          <w:iCs/>
          <w:sz w:val="22"/>
          <w:szCs w:val="22"/>
        </w:rPr>
        <w:t xml:space="preserve"> visiškai atitinka</w:t>
      </w:r>
      <w:r w:rsidR="00D8092A" w:rsidRPr="00FB19B6">
        <w:rPr>
          <w:rFonts w:asciiTheme="minorHAnsi" w:hAnsiTheme="minorHAnsi" w:cstheme="minorHAnsi"/>
          <w:sz w:val="22"/>
          <w:szCs w:val="22"/>
        </w:rPr>
        <w:t xml:space="preserve"> pirkimo dokumentuose nurodytus reikalavimus. </w:t>
      </w:r>
    </w:p>
    <w:p w14:paraId="458782E2" w14:textId="77777777" w:rsidR="004E6337" w:rsidRPr="0066301D" w:rsidRDefault="004E6337" w:rsidP="00544723">
      <w:pPr>
        <w:spacing w:before="60" w:after="60" w:line="276" w:lineRule="auto"/>
        <w:jc w:val="both"/>
        <w:rPr>
          <w:rFonts w:asciiTheme="minorHAnsi" w:hAnsiTheme="minorHAnsi" w:cstheme="minorHAnsi"/>
          <w:i/>
          <w:iCs/>
          <w:sz w:val="20"/>
          <w:szCs w:val="20"/>
        </w:rPr>
      </w:pPr>
    </w:p>
    <w:bookmarkEnd w:id="1"/>
    <w:p w14:paraId="58AE55DA" w14:textId="0183B6C5" w:rsidR="00544723" w:rsidRPr="00FB19B6" w:rsidRDefault="00544723" w:rsidP="00466642">
      <w:pPr>
        <w:pStyle w:val="ListParagraph"/>
        <w:keepNext/>
        <w:numPr>
          <w:ilvl w:val="0"/>
          <w:numId w:val="5"/>
        </w:numPr>
        <w:spacing w:before="60" w:after="60"/>
        <w:jc w:val="center"/>
        <w:outlineLvl w:val="0"/>
        <w:rPr>
          <w:rFonts w:asciiTheme="minorHAnsi" w:hAnsiTheme="minorHAnsi" w:cstheme="minorHAnsi"/>
          <w:b/>
          <w:bCs/>
          <w:sz w:val="22"/>
          <w:szCs w:val="22"/>
        </w:rPr>
      </w:pPr>
      <w:r w:rsidRPr="00FB19B6">
        <w:rPr>
          <w:rFonts w:asciiTheme="minorHAnsi" w:hAnsiTheme="minorHAnsi" w:cstheme="minorHAnsi"/>
          <w:b/>
          <w:bCs/>
          <w:sz w:val="22"/>
          <w:szCs w:val="22"/>
        </w:rPr>
        <w:t>PASIŪLYMO GALIOJIMO TERMINAS</w:t>
      </w:r>
    </w:p>
    <w:p w14:paraId="33207FD0" w14:textId="56AB30CF" w:rsidR="00544723" w:rsidRPr="00BE2BEB" w:rsidRDefault="00544723" w:rsidP="00466642">
      <w:pPr>
        <w:pStyle w:val="ListParagraph"/>
        <w:numPr>
          <w:ilvl w:val="1"/>
          <w:numId w:val="5"/>
        </w:numPr>
        <w:tabs>
          <w:tab w:val="left" w:pos="567"/>
        </w:tabs>
        <w:spacing w:before="60" w:after="60"/>
        <w:jc w:val="both"/>
        <w:rPr>
          <w:rFonts w:asciiTheme="minorHAnsi" w:hAnsiTheme="minorHAnsi" w:cstheme="minorHAnsi"/>
          <w:iCs/>
          <w:sz w:val="22"/>
          <w:szCs w:val="22"/>
        </w:rPr>
      </w:pPr>
      <w:r w:rsidRPr="00BE2BEB">
        <w:rPr>
          <w:rFonts w:asciiTheme="minorHAnsi" w:hAnsiTheme="minorHAnsi" w:cstheme="minorHAnsi"/>
          <w:sz w:val="22"/>
          <w:szCs w:val="22"/>
        </w:rPr>
        <w:t xml:space="preserve">Pasiūlymas galioja 3 mėnesius nuo </w:t>
      </w:r>
      <w:r w:rsidRPr="00BE2BEB">
        <w:rPr>
          <w:rFonts w:asciiTheme="minorHAnsi" w:hAnsiTheme="minorHAnsi" w:cstheme="minorHAnsi"/>
          <w:b/>
          <w:sz w:val="22"/>
          <w:szCs w:val="22"/>
        </w:rPr>
        <w:t xml:space="preserve">Pasiūlymo </w:t>
      </w:r>
      <w:r w:rsidRPr="00BE2BEB">
        <w:rPr>
          <w:rFonts w:asciiTheme="minorHAnsi" w:hAnsiTheme="minorHAnsi" w:cstheme="minorHAnsi"/>
          <w:sz w:val="22"/>
          <w:szCs w:val="22"/>
        </w:rPr>
        <w:t>pateikimo termino pabaigos</w:t>
      </w:r>
      <w:r w:rsidRPr="00BE2BEB">
        <w:rPr>
          <w:rFonts w:asciiTheme="minorHAnsi" w:hAnsiTheme="minorHAnsi" w:cstheme="minorHAnsi"/>
          <w:iCs/>
          <w:sz w:val="22"/>
          <w:szCs w:val="22"/>
        </w:rPr>
        <w:t>.</w:t>
      </w:r>
    </w:p>
    <w:p w14:paraId="00D40C75" w14:textId="77777777" w:rsidR="00544723" w:rsidRPr="00467988" w:rsidRDefault="00544723" w:rsidP="00544723">
      <w:pPr>
        <w:tabs>
          <w:tab w:val="left" w:pos="567"/>
        </w:tabs>
        <w:spacing w:before="60" w:after="60"/>
        <w:jc w:val="both"/>
        <w:rPr>
          <w:rFonts w:asciiTheme="minorHAnsi" w:hAnsiTheme="minorHAnsi" w:cstheme="minorHAnsi"/>
          <w:sz w:val="22"/>
          <w:szCs w:val="22"/>
        </w:rPr>
      </w:pPr>
    </w:p>
    <w:p w14:paraId="61EE9954" w14:textId="6C1DFADE" w:rsidR="00544723" w:rsidRPr="00467988" w:rsidRDefault="00544723" w:rsidP="00466642">
      <w:pPr>
        <w:numPr>
          <w:ilvl w:val="0"/>
          <w:numId w:val="5"/>
        </w:numPr>
        <w:autoSpaceDE w:val="0"/>
        <w:autoSpaceDN w:val="0"/>
        <w:adjustRightInd w:val="0"/>
        <w:spacing w:before="60" w:after="60"/>
        <w:ind w:left="714" w:hanging="357"/>
        <w:jc w:val="center"/>
        <w:rPr>
          <w:rFonts w:asciiTheme="minorHAnsi" w:hAnsiTheme="minorHAnsi" w:cstheme="minorHAnsi"/>
          <w:b/>
          <w:bCs/>
          <w:sz w:val="22"/>
          <w:szCs w:val="22"/>
        </w:rPr>
      </w:pPr>
      <w:r w:rsidRPr="00467988">
        <w:rPr>
          <w:rFonts w:asciiTheme="minorHAnsi" w:hAnsiTheme="minorHAnsi" w:cstheme="minorHAnsi"/>
          <w:b/>
          <w:bCs/>
          <w:sz w:val="22"/>
          <w:szCs w:val="22"/>
        </w:rPr>
        <w:t>KONFIDENCIALI INFORMACIJA</w:t>
      </w:r>
      <w:r w:rsidRPr="00467988">
        <w:rPr>
          <w:rFonts w:asciiTheme="minorHAnsi" w:hAnsiTheme="minorHAnsi" w:cstheme="minorHAnsi"/>
          <w:i/>
          <w:iCs/>
          <w:color w:val="FF0000"/>
          <w:sz w:val="22"/>
          <w:szCs w:val="22"/>
        </w:rPr>
        <w:t xml:space="preserve"> </w:t>
      </w:r>
    </w:p>
    <w:p w14:paraId="51652A7E" w14:textId="4831AB0B" w:rsidR="000872C2" w:rsidRPr="00467988" w:rsidRDefault="00A77B81" w:rsidP="000872C2">
      <w:pPr>
        <w:tabs>
          <w:tab w:val="left" w:pos="567"/>
        </w:tabs>
        <w:spacing w:before="60" w:after="60"/>
        <w:jc w:val="both"/>
        <w:rPr>
          <w:rFonts w:asciiTheme="minorHAnsi" w:hAnsiTheme="minorHAnsi" w:cstheme="minorHAnsi"/>
          <w:bCs/>
          <w:iCs/>
          <w:sz w:val="22"/>
          <w:szCs w:val="22"/>
        </w:rPr>
      </w:pPr>
      <w:r w:rsidRPr="00357B4B">
        <w:rPr>
          <w:rFonts w:asciiTheme="minorHAnsi" w:hAnsiTheme="minorHAnsi" w:cstheme="minorHAnsi"/>
          <w:sz w:val="22"/>
          <w:szCs w:val="22"/>
        </w:rPr>
        <w:t xml:space="preserve">4.1. </w:t>
      </w:r>
      <w:r w:rsidRPr="00467988">
        <w:rPr>
          <w:rFonts w:asciiTheme="minorHAnsi" w:hAnsiTheme="minorHAnsi" w:cstheme="minorHAnsi"/>
          <w:sz w:val="22"/>
          <w:szCs w:val="22"/>
        </w:rPr>
        <w:t>Visas Tiekėjo Pasiūlymas negali būti laikomas konfidencialia informacija</w:t>
      </w:r>
      <w:r w:rsidR="004A420A" w:rsidRPr="00467988">
        <w:rPr>
          <w:rStyle w:val="FootnoteReference"/>
          <w:rFonts w:asciiTheme="minorHAnsi" w:hAnsiTheme="minorHAnsi" w:cstheme="minorHAnsi"/>
          <w:sz w:val="22"/>
          <w:szCs w:val="22"/>
        </w:rPr>
        <w:footnoteReference w:id="3"/>
      </w:r>
      <w:r w:rsidRPr="00467988">
        <w:rPr>
          <w:rFonts w:asciiTheme="minorHAnsi" w:hAnsiTheme="minorHAnsi" w:cstheme="minorHAnsi"/>
          <w:sz w:val="22"/>
          <w:szCs w:val="22"/>
        </w:rPr>
        <w:t>, tačiau Tiekėjas gal</w:t>
      </w:r>
      <w:r w:rsidR="000038E7" w:rsidRPr="00467988">
        <w:rPr>
          <w:rFonts w:asciiTheme="minorHAnsi" w:hAnsiTheme="minorHAnsi" w:cstheme="minorHAnsi"/>
          <w:sz w:val="22"/>
          <w:szCs w:val="22"/>
        </w:rPr>
        <w:t>i</w:t>
      </w:r>
      <w:r w:rsidRPr="00467988">
        <w:rPr>
          <w:rFonts w:asciiTheme="minorHAnsi" w:hAnsiTheme="minorHAnsi" w:cstheme="minorHAnsi"/>
          <w:sz w:val="22"/>
          <w:szCs w:val="22"/>
        </w:rPr>
        <w:t xml:space="preserve"> nurodyti, kad tam tikra jo Pasiūlyme pateikta informacija yra konfidenciali</w:t>
      </w:r>
      <w:bookmarkStart w:id="2" w:name="_Hlk150171704"/>
      <w:r w:rsidR="00126C66" w:rsidRPr="00467988">
        <w:rPr>
          <w:rFonts w:asciiTheme="minorHAnsi" w:hAnsiTheme="minorHAnsi" w:cstheme="minorHAnsi"/>
          <w:sz w:val="22"/>
          <w:szCs w:val="22"/>
        </w:rPr>
        <w:t>, atitinkamus dokumentus arba informaciją pažymėdamas žyma „KONFIDENCIALU“. Bet kokiu atveju,</w:t>
      </w:r>
      <w:bookmarkEnd w:id="2"/>
      <w:r w:rsidR="00126C66" w:rsidRPr="00467988">
        <w:rPr>
          <w:rFonts w:asciiTheme="minorHAnsi" w:hAnsiTheme="minorHAnsi" w:cstheme="minorHAnsi"/>
          <w:sz w:val="22"/>
          <w:szCs w:val="22"/>
        </w:rPr>
        <w:t xml:space="preserve"> visą</w:t>
      </w:r>
      <w:r w:rsidRPr="00467988">
        <w:rPr>
          <w:rFonts w:asciiTheme="minorHAnsi" w:hAnsiTheme="minorHAnsi" w:cstheme="minorHAnsi"/>
          <w:sz w:val="22"/>
          <w:szCs w:val="22"/>
        </w:rPr>
        <w:t xml:space="preserve"> </w:t>
      </w:r>
      <w:r w:rsidR="000038E7" w:rsidRPr="00467988">
        <w:rPr>
          <w:rFonts w:asciiTheme="minorHAnsi" w:hAnsiTheme="minorHAnsi" w:cstheme="minorHAnsi"/>
          <w:sz w:val="22"/>
          <w:szCs w:val="22"/>
        </w:rPr>
        <w:t>Pasiūlymo k</w:t>
      </w:r>
      <w:r w:rsidRPr="00467988">
        <w:rPr>
          <w:rFonts w:asciiTheme="minorHAnsi" w:hAnsiTheme="minorHAnsi" w:cstheme="minorHAnsi"/>
          <w:sz w:val="22"/>
          <w:szCs w:val="22"/>
        </w:rPr>
        <w:t xml:space="preserve">onfidencialią </w:t>
      </w:r>
      <w:r w:rsidR="000038E7" w:rsidRPr="00467988">
        <w:rPr>
          <w:rFonts w:asciiTheme="minorHAnsi" w:hAnsiTheme="minorHAnsi" w:cstheme="minorHAnsi"/>
          <w:sz w:val="22"/>
          <w:szCs w:val="22"/>
        </w:rPr>
        <w:t xml:space="preserve">informaciją </w:t>
      </w:r>
      <w:r w:rsidR="0067153F" w:rsidRPr="00467988">
        <w:rPr>
          <w:rFonts w:asciiTheme="minorHAnsi" w:hAnsiTheme="minorHAnsi" w:cstheme="minorHAnsi"/>
          <w:sz w:val="22"/>
          <w:szCs w:val="22"/>
        </w:rPr>
        <w:t xml:space="preserve">Perkančiojo subjekto prašymu </w:t>
      </w:r>
      <w:r w:rsidR="000038E7" w:rsidRPr="00467988">
        <w:rPr>
          <w:rFonts w:asciiTheme="minorHAnsi" w:hAnsiTheme="minorHAnsi" w:cstheme="minorHAnsi"/>
          <w:sz w:val="22"/>
          <w:szCs w:val="22"/>
        </w:rPr>
        <w:t xml:space="preserve">privalės nurodyti </w:t>
      </w:r>
      <w:r w:rsidRPr="00467988">
        <w:rPr>
          <w:rFonts w:asciiTheme="minorHAnsi" w:hAnsiTheme="minorHAnsi" w:cstheme="minorHAnsi"/>
          <w:sz w:val="22"/>
          <w:szCs w:val="22"/>
          <w:u w:val="single"/>
        </w:rPr>
        <w:t xml:space="preserve">galimas </w:t>
      </w:r>
      <w:r w:rsidR="00891810" w:rsidRPr="00467988">
        <w:rPr>
          <w:rFonts w:asciiTheme="minorHAnsi" w:hAnsiTheme="minorHAnsi" w:cstheme="minorHAnsi"/>
          <w:sz w:val="22"/>
          <w:szCs w:val="22"/>
          <w:u w:val="single"/>
        </w:rPr>
        <w:t>laimėtojas</w:t>
      </w:r>
      <w:r w:rsidR="005676A0" w:rsidRPr="00467988">
        <w:rPr>
          <w:rFonts w:asciiTheme="minorHAnsi" w:hAnsiTheme="minorHAnsi" w:cstheme="minorHAnsi"/>
          <w:sz w:val="22"/>
          <w:szCs w:val="22"/>
          <w:u w:val="single"/>
        </w:rPr>
        <w:t>/laimėtojas</w:t>
      </w:r>
      <w:r w:rsidRPr="00467988">
        <w:rPr>
          <w:rFonts w:asciiTheme="minorHAnsi" w:hAnsiTheme="minorHAnsi" w:cstheme="minorHAnsi"/>
          <w:sz w:val="22"/>
          <w:szCs w:val="22"/>
        </w:rPr>
        <w:t xml:space="preserve"> užpildant </w:t>
      </w:r>
      <w:r w:rsidR="004A420A" w:rsidRPr="00467988">
        <w:rPr>
          <w:rFonts w:asciiTheme="minorHAnsi" w:hAnsiTheme="minorHAnsi" w:cstheme="minorHAnsi"/>
          <w:sz w:val="22"/>
          <w:szCs w:val="22"/>
        </w:rPr>
        <w:t xml:space="preserve">SPS </w:t>
      </w:r>
      <w:r w:rsidR="00EA5E26" w:rsidRPr="00467988">
        <w:rPr>
          <w:rFonts w:asciiTheme="minorHAnsi" w:hAnsiTheme="minorHAnsi" w:cstheme="minorHAnsi"/>
          <w:sz w:val="22"/>
          <w:szCs w:val="22"/>
        </w:rPr>
        <w:t>6</w:t>
      </w:r>
      <w:r w:rsidRPr="00467988">
        <w:rPr>
          <w:rFonts w:asciiTheme="minorHAnsi" w:hAnsiTheme="minorHAnsi" w:cstheme="minorHAnsi"/>
          <w:sz w:val="22"/>
          <w:szCs w:val="22"/>
        </w:rPr>
        <w:t xml:space="preserve"> priedą „Konfidenciali informacija“</w:t>
      </w:r>
      <w:r w:rsidR="00F64FA2" w:rsidRPr="00467988">
        <w:rPr>
          <w:rFonts w:asciiTheme="minorHAnsi" w:hAnsiTheme="minorHAnsi" w:cstheme="minorHAnsi"/>
          <w:sz w:val="22"/>
          <w:szCs w:val="22"/>
        </w:rPr>
        <w:t xml:space="preserve"> ir pateikti šios informacijos konfidencialumą pagrindžiančius dokumentus</w:t>
      </w:r>
      <w:r w:rsidRPr="00467988">
        <w:rPr>
          <w:rFonts w:asciiTheme="minorHAnsi" w:hAnsiTheme="minorHAnsi" w:cstheme="minorHAnsi"/>
          <w:sz w:val="22"/>
          <w:szCs w:val="22"/>
        </w:rPr>
        <w:t>.</w:t>
      </w:r>
      <w:r w:rsidR="00957EF9" w:rsidRPr="00467988">
        <w:rPr>
          <w:rFonts w:asciiTheme="minorHAnsi" w:hAnsiTheme="minorHAnsi" w:cstheme="minorHAnsi"/>
          <w:sz w:val="22"/>
          <w:szCs w:val="22"/>
        </w:rPr>
        <w:t xml:space="preserve"> Nepateikus </w:t>
      </w:r>
      <w:r w:rsidR="007C69C2" w:rsidRPr="00467988">
        <w:rPr>
          <w:rFonts w:asciiTheme="minorHAnsi" w:hAnsiTheme="minorHAnsi" w:cstheme="minorHAnsi"/>
          <w:sz w:val="22"/>
          <w:szCs w:val="22"/>
        </w:rPr>
        <w:t>prašomos informacijos ar konfidencialumo pagrindimo</w:t>
      </w:r>
      <w:r w:rsidR="00C82490" w:rsidRPr="00467988">
        <w:rPr>
          <w:rFonts w:asciiTheme="minorHAnsi" w:hAnsiTheme="minorHAnsi" w:cstheme="minorHAnsi"/>
          <w:sz w:val="22"/>
          <w:szCs w:val="22"/>
        </w:rPr>
        <w:t>,</w:t>
      </w:r>
      <w:r w:rsidR="007C69C2" w:rsidRPr="00467988">
        <w:rPr>
          <w:rFonts w:asciiTheme="minorHAnsi" w:hAnsiTheme="minorHAnsi" w:cstheme="minorHAnsi"/>
          <w:sz w:val="22"/>
          <w:szCs w:val="22"/>
        </w:rPr>
        <w:t xml:space="preserve"> bus laikoma, kad visa Pasiūlymą</w:t>
      </w:r>
      <w:r w:rsidR="007C69C2" w:rsidRPr="00467988">
        <w:rPr>
          <w:rStyle w:val="FootnoteReference"/>
          <w:rFonts w:asciiTheme="minorHAnsi" w:hAnsiTheme="minorHAnsi" w:cstheme="minorHAnsi"/>
          <w:sz w:val="22"/>
          <w:szCs w:val="22"/>
        </w:rPr>
        <w:footnoteReference w:id="4"/>
      </w:r>
      <w:r w:rsidR="007C69C2" w:rsidRPr="00467988">
        <w:rPr>
          <w:rFonts w:asciiTheme="minorHAnsi" w:hAnsiTheme="minorHAnsi" w:cstheme="minorHAnsi"/>
          <w:sz w:val="22"/>
          <w:szCs w:val="22"/>
        </w:rPr>
        <w:t xml:space="preserve"> sudaranti informacija nėra konfidenciali</w:t>
      </w:r>
      <w:r w:rsidR="000872C2" w:rsidRPr="00467988">
        <w:rPr>
          <w:rFonts w:asciiTheme="minorHAnsi" w:hAnsiTheme="minorHAnsi" w:cstheme="minorHAnsi"/>
          <w:sz w:val="22"/>
          <w:szCs w:val="22"/>
        </w:rPr>
        <w:t>, išskyrus informaciją, kurios atskleidimas negalimas pagal Asmens duomenų teisinės apsaugos įstatymą.</w:t>
      </w:r>
    </w:p>
    <w:p w14:paraId="44B3E393" w14:textId="50CE4F06" w:rsidR="00856100" w:rsidRPr="00467988" w:rsidRDefault="007C69C2" w:rsidP="00856100">
      <w:pPr>
        <w:spacing w:before="60" w:after="60"/>
        <w:jc w:val="both"/>
        <w:rPr>
          <w:rFonts w:asciiTheme="minorHAnsi" w:hAnsiTheme="minorHAnsi" w:cstheme="minorHAnsi"/>
          <w:sz w:val="22"/>
          <w:szCs w:val="22"/>
        </w:rPr>
      </w:pPr>
      <w:r w:rsidRPr="00467988">
        <w:rPr>
          <w:rFonts w:asciiTheme="minorHAnsi" w:hAnsiTheme="minorHAnsi" w:cstheme="minorHAnsi"/>
          <w:sz w:val="22"/>
          <w:szCs w:val="22"/>
        </w:rPr>
        <w:t xml:space="preserve"> </w:t>
      </w:r>
      <w:r w:rsidR="00856100" w:rsidRPr="00467988">
        <w:rPr>
          <w:rFonts w:asciiTheme="minorHAnsi" w:hAnsiTheme="minorHAnsi" w:cstheme="minorHAnsi"/>
          <w:sz w:val="22"/>
          <w:szCs w:val="22"/>
        </w:rPr>
        <w:t xml:space="preserve">4.2. Mums žinoma, kad </w:t>
      </w:r>
      <w:r w:rsidR="00856100" w:rsidRPr="00467988">
        <w:rPr>
          <w:rFonts w:asciiTheme="minorHAnsi" w:hAnsiTheme="minorHAnsi" w:cstheme="minorHAnsi"/>
          <w:b/>
          <w:sz w:val="22"/>
          <w:szCs w:val="22"/>
        </w:rPr>
        <w:t>Lentelėje Nr. 1</w:t>
      </w:r>
      <w:r w:rsidR="00856100" w:rsidRPr="00467988">
        <w:rPr>
          <w:rFonts w:asciiTheme="minorHAnsi" w:hAnsiTheme="minorHAnsi" w:cstheme="minorHAnsi"/>
          <w:sz w:val="22"/>
          <w:szCs w:val="22"/>
        </w:rPr>
        <w:t xml:space="preserve"> </w:t>
      </w:r>
      <w:r w:rsidR="00856100" w:rsidRPr="00467988">
        <w:rPr>
          <w:rFonts w:asciiTheme="minorHAnsi" w:hAnsiTheme="minorHAnsi" w:cstheme="minorHAnsi"/>
          <w:b/>
          <w:sz w:val="22"/>
          <w:szCs w:val="22"/>
          <w:u w:val="single"/>
        </w:rPr>
        <w:t xml:space="preserve">nurodyta Pasiūlyme pateikiama informacija </w:t>
      </w:r>
      <w:r w:rsidR="00126C66" w:rsidRPr="00467988">
        <w:rPr>
          <w:rFonts w:asciiTheme="minorHAnsi" w:hAnsiTheme="minorHAnsi" w:cstheme="minorHAnsi"/>
          <w:b/>
          <w:sz w:val="22"/>
          <w:szCs w:val="22"/>
          <w:u w:val="single"/>
        </w:rPr>
        <w:t xml:space="preserve">negali būti konfidenciali ir </w:t>
      </w:r>
      <w:r w:rsidR="00856100" w:rsidRPr="00467988">
        <w:rPr>
          <w:rFonts w:asciiTheme="minorHAnsi" w:hAnsiTheme="minorHAnsi" w:cstheme="minorHAnsi"/>
          <w:b/>
          <w:sz w:val="22"/>
          <w:szCs w:val="22"/>
          <w:u w:val="single"/>
        </w:rPr>
        <w:t>pirkimo laimėjimo atveju privalo būti  viešinama</w:t>
      </w:r>
      <w:r w:rsidR="00856100" w:rsidRPr="00467988">
        <w:rPr>
          <w:rFonts w:asciiTheme="minorHAnsi" w:hAnsiTheme="minorHAnsi" w:cstheme="minorHAnsi"/>
          <w:sz w:val="22"/>
          <w:szCs w:val="22"/>
        </w:rPr>
        <w:t xml:space="preserve"> vadovaujantis viešuosius pirkimus reglamentuojančių teisės aktų nuostatomis ir Viešųjų pirkimų tarnybos</w:t>
      </w:r>
      <w:r w:rsidR="00856100" w:rsidRPr="00467988">
        <w:rPr>
          <w:rFonts w:asciiTheme="minorHAnsi" w:eastAsia="Arial Unicode MS" w:hAnsiTheme="minorHAnsi" w:cstheme="minorHAnsi"/>
          <w:kern w:val="1"/>
          <w:sz w:val="22"/>
          <w:szCs w:val="22"/>
          <w:vertAlign w:val="superscript"/>
          <w:lang w:eastAsia="hi-IN" w:bidi="hi-IN"/>
        </w:rPr>
        <w:footnoteReference w:id="5"/>
      </w:r>
      <w:r w:rsidR="00856100" w:rsidRPr="00467988">
        <w:rPr>
          <w:rFonts w:asciiTheme="minorHAnsi" w:hAnsiTheme="minorHAnsi" w:cstheme="minorHAnsi"/>
          <w:sz w:val="22"/>
          <w:szCs w:val="22"/>
        </w:rPr>
        <w:t xml:space="preserve"> (toliau – VPT) bei teismų formuojama praktika.</w:t>
      </w:r>
    </w:p>
    <w:p w14:paraId="442E66A1" w14:textId="77777777" w:rsidR="00856100" w:rsidRPr="0066301D" w:rsidRDefault="00856100" w:rsidP="00856100">
      <w:pPr>
        <w:spacing w:before="60" w:after="60"/>
        <w:jc w:val="both"/>
        <w:rPr>
          <w:rFonts w:asciiTheme="minorHAnsi" w:hAnsiTheme="minorHAnsi" w:cstheme="minorHAnsi"/>
          <w:sz w:val="20"/>
          <w:szCs w:val="20"/>
        </w:rPr>
      </w:pPr>
    </w:p>
    <w:p w14:paraId="4323FB5D" w14:textId="77777777" w:rsidR="00856100" w:rsidRPr="0066301D" w:rsidRDefault="00856100" w:rsidP="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66301D" w14:paraId="09E75C85" w14:textId="77777777">
        <w:tc>
          <w:tcPr>
            <w:tcW w:w="556" w:type="dxa"/>
            <w:vAlign w:val="center"/>
          </w:tcPr>
          <w:p w14:paraId="566F068F" w14:textId="77777777" w:rsidR="00856100" w:rsidRPr="0066301D" w:rsidRDefault="00856100">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Eil. Nr.</w:t>
            </w:r>
          </w:p>
        </w:tc>
        <w:tc>
          <w:tcPr>
            <w:tcW w:w="4268" w:type="dxa"/>
            <w:vAlign w:val="center"/>
          </w:tcPr>
          <w:p w14:paraId="7C5B8BBD" w14:textId="77777777" w:rsidR="00856100" w:rsidRPr="0066301D" w:rsidRDefault="00856100">
            <w:pPr>
              <w:spacing w:before="60" w:after="60"/>
              <w:jc w:val="center"/>
              <w:rPr>
                <w:rFonts w:asciiTheme="minorHAnsi" w:hAnsiTheme="minorHAnsi" w:cstheme="minorHAnsi"/>
                <w:b/>
                <w:sz w:val="20"/>
                <w:szCs w:val="20"/>
              </w:rPr>
            </w:pPr>
            <w:r w:rsidRPr="0066301D">
              <w:rPr>
                <w:rFonts w:asciiTheme="minorHAnsi" w:hAnsiTheme="minorHAnsi" w:cstheme="minorHAnsi"/>
                <w:b/>
                <w:bCs/>
                <w:sz w:val="20"/>
                <w:szCs w:val="20"/>
              </w:rPr>
              <w:t>Su Paraiška/Pasiūlymu pateikiama informacija</w:t>
            </w:r>
          </w:p>
        </w:tc>
        <w:tc>
          <w:tcPr>
            <w:tcW w:w="4804" w:type="dxa"/>
            <w:vAlign w:val="center"/>
          </w:tcPr>
          <w:p w14:paraId="5F0CD229" w14:textId="77777777" w:rsidR="00856100" w:rsidRPr="0066301D" w:rsidRDefault="00856100">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Viešinimo pagrindas</w:t>
            </w:r>
          </w:p>
        </w:tc>
      </w:tr>
      <w:tr w:rsidR="00856100" w:rsidRPr="0066301D" w14:paraId="2FC86D99" w14:textId="77777777">
        <w:tc>
          <w:tcPr>
            <w:tcW w:w="556" w:type="dxa"/>
            <w:vAlign w:val="center"/>
          </w:tcPr>
          <w:p w14:paraId="0BD503D5" w14:textId="77777777" w:rsidR="00856100" w:rsidRPr="0066301D" w:rsidRDefault="00856100" w:rsidP="00466642">
            <w:pPr>
              <w:numPr>
                <w:ilvl w:val="0"/>
                <w:numId w:val="3"/>
              </w:numPr>
              <w:spacing w:before="60" w:after="60"/>
              <w:contextualSpacing/>
              <w:rPr>
                <w:rFonts w:asciiTheme="minorHAnsi" w:hAnsiTheme="minorHAnsi" w:cstheme="minorHAnsi"/>
                <w:sz w:val="20"/>
                <w:szCs w:val="20"/>
              </w:rPr>
            </w:pPr>
          </w:p>
        </w:tc>
        <w:tc>
          <w:tcPr>
            <w:tcW w:w="4268" w:type="dxa"/>
            <w:vAlign w:val="center"/>
          </w:tcPr>
          <w:p w14:paraId="0600A79F" w14:textId="77777777" w:rsidR="00856100" w:rsidRPr="0066301D" w:rsidRDefault="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Užpildyta Pasiūlymo forma </w:t>
            </w:r>
          </w:p>
        </w:tc>
        <w:tc>
          <w:tcPr>
            <w:tcW w:w="4804" w:type="dxa"/>
            <w:vAlign w:val="center"/>
          </w:tcPr>
          <w:p w14:paraId="622B3CCD" w14:textId="77777777" w:rsidR="00856100" w:rsidRPr="0066301D" w:rsidRDefault="00856100">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7B071D48" w14:textId="77777777">
        <w:tc>
          <w:tcPr>
            <w:tcW w:w="556" w:type="dxa"/>
            <w:vAlign w:val="center"/>
          </w:tcPr>
          <w:p w14:paraId="37215A5A" w14:textId="77777777" w:rsidR="00856100" w:rsidRPr="0066301D" w:rsidRDefault="00856100" w:rsidP="00466642">
            <w:pPr>
              <w:numPr>
                <w:ilvl w:val="0"/>
                <w:numId w:val="3"/>
              </w:numPr>
              <w:spacing w:before="60" w:after="60"/>
              <w:contextualSpacing/>
              <w:rPr>
                <w:rFonts w:asciiTheme="minorHAnsi" w:hAnsiTheme="minorHAnsi" w:cstheme="minorHAnsi"/>
                <w:sz w:val="20"/>
                <w:szCs w:val="20"/>
              </w:rPr>
            </w:pPr>
          </w:p>
        </w:tc>
        <w:tc>
          <w:tcPr>
            <w:tcW w:w="4268" w:type="dxa"/>
            <w:vAlign w:val="center"/>
          </w:tcPr>
          <w:p w14:paraId="15940B62" w14:textId="77777777" w:rsidR="00856100" w:rsidRPr="0066301D" w:rsidRDefault="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Informacija apie ūkio subjektus, kurių pajėgumais remiamasi, subtiekėjus ir </w:t>
            </w:r>
            <w:proofErr w:type="spellStart"/>
            <w:r w:rsidRPr="0066301D">
              <w:rPr>
                <w:rFonts w:asciiTheme="minorHAnsi" w:hAnsiTheme="minorHAnsi" w:cstheme="minorHAnsi"/>
                <w:sz w:val="20"/>
                <w:szCs w:val="20"/>
              </w:rPr>
              <w:t>kvazisubtiekėjus</w:t>
            </w:r>
            <w:proofErr w:type="spellEnd"/>
          </w:p>
        </w:tc>
        <w:tc>
          <w:tcPr>
            <w:tcW w:w="4804" w:type="dxa"/>
            <w:vAlign w:val="center"/>
          </w:tcPr>
          <w:p w14:paraId="6B857C86" w14:textId="77777777" w:rsidR="00856100" w:rsidRPr="0066301D" w:rsidRDefault="00856100">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600B6DBC" w14:textId="77777777">
        <w:tc>
          <w:tcPr>
            <w:tcW w:w="556" w:type="dxa"/>
            <w:vAlign w:val="center"/>
          </w:tcPr>
          <w:p w14:paraId="5AFB560E" w14:textId="77777777" w:rsidR="00856100" w:rsidRPr="0066301D" w:rsidRDefault="00856100" w:rsidP="00466642">
            <w:pPr>
              <w:numPr>
                <w:ilvl w:val="0"/>
                <w:numId w:val="3"/>
              </w:numPr>
              <w:spacing w:before="60" w:after="60"/>
              <w:contextualSpacing/>
              <w:rPr>
                <w:rFonts w:asciiTheme="minorHAnsi" w:hAnsiTheme="minorHAnsi" w:cstheme="minorHAnsi"/>
                <w:sz w:val="20"/>
                <w:szCs w:val="20"/>
              </w:rPr>
            </w:pPr>
          </w:p>
        </w:tc>
        <w:tc>
          <w:tcPr>
            <w:tcW w:w="4268" w:type="dxa"/>
            <w:vAlign w:val="center"/>
          </w:tcPr>
          <w:p w14:paraId="77213D83" w14:textId="77777777" w:rsidR="00856100" w:rsidRPr="0066301D" w:rsidRDefault="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Tiekėjo EBVPD  ir pagrindžiantys dokumentai</w:t>
            </w:r>
          </w:p>
        </w:tc>
        <w:tc>
          <w:tcPr>
            <w:tcW w:w="4804" w:type="dxa"/>
            <w:vAlign w:val="center"/>
          </w:tcPr>
          <w:p w14:paraId="5141B00B" w14:textId="77777777" w:rsidR="00856100" w:rsidRPr="0066301D" w:rsidRDefault="00856100">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VPT ir teismų formuojama praktika, kad tiekėjo duomenys apie pašalinimo pagrindų buvimą/nebuvimą, kvalifikaciniai </w:t>
            </w:r>
            <w:r w:rsidRPr="0066301D">
              <w:rPr>
                <w:rFonts w:asciiTheme="minorHAnsi" w:hAnsiTheme="minorHAnsi" w:cstheme="minorHAnsi"/>
                <w:sz w:val="20"/>
                <w:szCs w:val="20"/>
              </w:rPr>
              <w:lastRenderedPageBreak/>
              <w:t>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66301D" w14:paraId="5FD22813" w14:textId="77777777">
        <w:tc>
          <w:tcPr>
            <w:tcW w:w="556" w:type="dxa"/>
            <w:vAlign w:val="center"/>
          </w:tcPr>
          <w:p w14:paraId="317DBA09" w14:textId="77777777" w:rsidR="00856100" w:rsidRPr="0066301D" w:rsidRDefault="00856100" w:rsidP="00466642">
            <w:pPr>
              <w:numPr>
                <w:ilvl w:val="0"/>
                <w:numId w:val="3"/>
              </w:numPr>
              <w:spacing w:before="60" w:after="60"/>
              <w:contextualSpacing/>
              <w:rPr>
                <w:rFonts w:asciiTheme="minorHAnsi" w:hAnsiTheme="minorHAnsi" w:cstheme="minorHAnsi"/>
                <w:sz w:val="20"/>
                <w:szCs w:val="20"/>
              </w:rPr>
            </w:pPr>
          </w:p>
        </w:tc>
        <w:tc>
          <w:tcPr>
            <w:tcW w:w="4268" w:type="dxa"/>
            <w:vAlign w:val="center"/>
          </w:tcPr>
          <w:p w14:paraId="3F56C4F6" w14:textId="77777777" w:rsidR="00856100" w:rsidRPr="0066301D" w:rsidRDefault="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Prekių, paslaugų ar darbų kaina/įkainiai</w:t>
            </w:r>
          </w:p>
        </w:tc>
        <w:tc>
          <w:tcPr>
            <w:tcW w:w="4804" w:type="dxa"/>
            <w:vAlign w:val="center"/>
          </w:tcPr>
          <w:p w14:paraId="7ECED519" w14:textId="77777777" w:rsidR="00856100" w:rsidRPr="0066301D" w:rsidRDefault="00856100">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 išskyrus įkainių sudedamąsias dalis.</w:t>
            </w:r>
          </w:p>
        </w:tc>
      </w:tr>
      <w:tr w:rsidR="00856100" w:rsidRPr="0066301D" w14:paraId="2021D7E0" w14:textId="77777777">
        <w:tc>
          <w:tcPr>
            <w:tcW w:w="556" w:type="dxa"/>
            <w:vAlign w:val="center"/>
          </w:tcPr>
          <w:p w14:paraId="1C5854D2" w14:textId="77777777" w:rsidR="00856100" w:rsidRPr="0066301D" w:rsidRDefault="00856100" w:rsidP="00466642">
            <w:pPr>
              <w:numPr>
                <w:ilvl w:val="0"/>
                <w:numId w:val="3"/>
              </w:numPr>
              <w:spacing w:before="60" w:after="60"/>
              <w:contextualSpacing/>
              <w:rPr>
                <w:rFonts w:asciiTheme="minorHAnsi" w:hAnsiTheme="minorHAnsi" w:cstheme="minorHAnsi"/>
                <w:sz w:val="20"/>
                <w:szCs w:val="20"/>
              </w:rPr>
            </w:pPr>
          </w:p>
        </w:tc>
        <w:tc>
          <w:tcPr>
            <w:tcW w:w="4268" w:type="dxa"/>
            <w:vAlign w:val="center"/>
          </w:tcPr>
          <w:p w14:paraId="03BAAFB2" w14:textId="77777777" w:rsidR="00856100" w:rsidRPr="0066301D" w:rsidRDefault="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Atitikties Techninės specifikacijos reikalavimams lentelė</w:t>
            </w:r>
          </w:p>
        </w:tc>
        <w:tc>
          <w:tcPr>
            <w:tcW w:w="4804" w:type="dxa"/>
            <w:vAlign w:val="center"/>
          </w:tcPr>
          <w:p w14:paraId="2BF2E401" w14:textId="77777777" w:rsidR="00856100" w:rsidRPr="0066301D" w:rsidRDefault="00856100">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w:t>
            </w:r>
          </w:p>
        </w:tc>
      </w:tr>
    </w:tbl>
    <w:p w14:paraId="4D637A3A" w14:textId="77777777" w:rsidR="00856100" w:rsidRPr="0066301D" w:rsidRDefault="00856100" w:rsidP="00856100">
      <w:pPr>
        <w:spacing w:before="60" w:after="60"/>
        <w:rPr>
          <w:rFonts w:asciiTheme="minorHAnsi" w:hAnsiTheme="minorHAnsi" w:cstheme="minorHAnsi"/>
          <w:sz w:val="20"/>
          <w:szCs w:val="20"/>
        </w:rPr>
      </w:pPr>
    </w:p>
    <w:p w14:paraId="7C54D257" w14:textId="77777777" w:rsidR="00856100" w:rsidRPr="0066301D" w:rsidRDefault="00856100" w:rsidP="00856100">
      <w:pPr>
        <w:pStyle w:val="ListParagraph"/>
        <w:tabs>
          <w:tab w:val="left" w:pos="567"/>
        </w:tabs>
        <w:spacing w:before="60" w:after="60"/>
        <w:ind w:left="1080"/>
        <w:jc w:val="both"/>
        <w:rPr>
          <w:rFonts w:asciiTheme="minorHAnsi" w:hAnsiTheme="minorHAnsi" w:cstheme="minorHAnsi"/>
          <w:bCs/>
          <w:iCs/>
          <w:sz w:val="20"/>
          <w:szCs w:val="20"/>
        </w:rPr>
      </w:pPr>
    </w:p>
    <w:p w14:paraId="710B4FC9" w14:textId="77777777" w:rsidR="00544723" w:rsidRPr="00467988" w:rsidRDefault="00544723" w:rsidP="00544723">
      <w:pPr>
        <w:spacing w:before="60" w:after="60"/>
        <w:jc w:val="center"/>
        <w:rPr>
          <w:rFonts w:asciiTheme="minorHAnsi" w:hAnsiTheme="minorHAnsi" w:cstheme="minorHAnsi"/>
          <w:sz w:val="22"/>
          <w:szCs w:val="22"/>
        </w:rPr>
      </w:pPr>
      <w:r w:rsidRPr="00467988">
        <w:rPr>
          <w:rFonts w:asciiTheme="minorHAnsi" w:hAnsiTheme="minorHAnsi" w:cstheme="minorHAnsi"/>
          <w:sz w:val="22"/>
          <w:szCs w:val="22"/>
        </w:rPr>
        <w:t>Pasirašydamas šį Pasiūlymą, tvirtintu visų kartu su Pasiūlymu pateikiamų dokumentų tikrumą.</w:t>
      </w:r>
    </w:p>
    <w:p w14:paraId="4EDFC540" w14:textId="77777777" w:rsidR="00544723" w:rsidRPr="0066301D" w:rsidRDefault="00544723" w:rsidP="00544723">
      <w:pPr>
        <w:spacing w:before="60" w:after="60"/>
        <w:ind w:firstLine="720"/>
        <w:jc w:val="both"/>
        <w:rPr>
          <w:rFonts w:asciiTheme="minorHAnsi" w:hAnsiTheme="minorHAnsi" w:cstheme="minorHAnsi"/>
          <w:sz w:val="20"/>
          <w:szCs w:val="20"/>
        </w:rPr>
      </w:pPr>
    </w:p>
    <w:p w14:paraId="799F0E60" w14:textId="77777777" w:rsidR="00544723" w:rsidRPr="0066301D" w:rsidRDefault="00544723" w:rsidP="00544723">
      <w:pPr>
        <w:spacing w:before="60" w:after="60"/>
        <w:jc w:val="center"/>
        <w:rPr>
          <w:rFonts w:asciiTheme="minorHAnsi" w:hAnsiTheme="minorHAnsi" w:cstheme="minorHAnsi"/>
          <w:sz w:val="20"/>
          <w:szCs w:val="20"/>
        </w:rPr>
      </w:pPr>
      <w:r w:rsidRPr="0066301D">
        <w:rPr>
          <w:rFonts w:asciiTheme="minorHAnsi" w:hAnsiTheme="minorHAnsi" w:cstheme="minorHAnsi"/>
          <w:sz w:val="20"/>
          <w:szCs w:val="20"/>
        </w:rPr>
        <w:t>______________________________________________________</w:t>
      </w:r>
    </w:p>
    <w:p w14:paraId="1B6E0492" w14:textId="148091D2" w:rsidR="0024170B" w:rsidRPr="0066301D" w:rsidRDefault="00544723" w:rsidP="004C622C">
      <w:pPr>
        <w:spacing w:before="60" w:after="60"/>
        <w:jc w:val="center"/>
        <w:rPr>
          <w:rFonts w:asciiTheme="minorHAnsi" w:hAnsiTheme="minorHAnsi" w:cstheme="minorHAnsi"/>
        </w:rPr>
      </w:pPr>
      <w:r w:rsidRPr="0066301D">
        <w:rPr>
          <w:rFonts w:asciiTheme="minorHAnsi" w:hAnsiTheme="minorHAnsi" w:cstheme="minorHAnsi"/>
          <w:sz w:val="20"/>
          <w:szCs w:val="20"/>
        </w:rPr>
        <w:t>(Tiekėjo arba jo įgalioto asmens pareigos, vardas, pavardė, parašas)</w:t>
      </w:r>
      <w:r w:rsidRPr="0066301D">
        <w:rPr>
          <w:rFonts w:asciiTheme="minorHAnsi" w:hAnsiTheme="minorHAnsi" w:cstheme="minorHAnsi"/>
          <w:sz w:val="22"/>
          <w:szCs w:val="22"/>
          <w:vertAlign w:val="superscript"/>
        </w:rPr>
        <w:footnoteReference w:id="6"/>
      </w:r>
      <w:r w:rsidRPr="0066301D">
        <w:rPr>
          <w:rFonts w:asciiTheme="minorHAnsi" w:hAnsiTheme="minorHAnsi" w:cstheme="minorHAnsi"/>
          <w:sz w:val="22"/>
          <w:szCs w:val="22"/>
        </w:rPr>
        <w:t xml:space="preserve"> </w:t>
      </w:r>
    </w:p>
    <w:sectPr w:rsidR="0024170B" w:rsidRPr="0066301D" w:rsidSect="00AB095A">
      <w:footerReference w:type="default" r:id="rId10"/>
      <w:headerReference w:type="first" r:id="rId11"/>
      <w:pgSz w:w="11906" w:h="16838" w:code="9"/>
      <w:pgMar w:top="1134" w:right="567" w:bottom="1702"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B93F1" w14:textId="77777777" w:rsidR="003F4BC8" w:rsidRDefault="003F4BC8" w:rsidP="00544723">
      <w:r>
        <w:separator/>
      </w:r>
    </w:p>
  </w:endnote>
  <w:endnote w:type="continuationSeparator" w:id="0">
    <w:p w14:paraId="5495F6F0" w14:textId="77777777" w:rsidR="003F4BC8" w:rsidRDefault="003F4BC8"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Polo">
    <w:altName w:val="Courier New"/>
    <w:charset w:val="00"/>
    <w:family w:val="auto"/>
    <w:pitch w:val="variable"/>
    <w:sig w:usb0="800000AF" w:usb1="0000205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72BF4" w14:textId="77777777" w:rsidR="003F4BC8" w:rsidRDefault="003F4BC8" w:rsidP="00544723">
      <w:r>
        <w:separator/>
      </w:r>
    </w:p>
  </w:footnote>
  <w:footnote w:type="continuationSeparator" w:id="0">
    <w:p w14:paraId="6B08EF4C" w14:textId="77777777" w:rsidR="003F4BC8" w:rsidRDefault="003F4BC8" w:rsidP="00544723">
      <w:r>
        <w:continuationSeparator/>
      </w:r>
    </w:p>
  </w:footnote>
  <w:footnote w:id="1">
    <w:p w14:paraId="15969C21" w14:textId="77777777" w:rsidR="00436CD6" w:rsidRPr="0066301D" w:rsidRDefault="00436CD6" w:rsidP="00436CD6">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2">
    <w:p w14:paraId="4DF062C6" w14:textId="77777777" w:rsidR="00436CD6" w:rsidRPr="0066301D" w:rsidRDefault="00436CD6" w:rsidP="00436CD6">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3">
    <w:p w14:paraId="6BA97587" w14:textId="1C8FB1F3" w:rsidR="004A420A" w:rsidRPr="0066301D" w:rsidRDefault="004A420A" w:rsidP="004A420A">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rPr>
        <w:t xml:space="preserve"> </w:t>
      </w:r>
      <w:r w:rsidRPr="0066301D">
        <w:rPr>
          <w:rFonts w:asciiTheme="minorHAnsi" w:hAnsiTheme="minorHAnsi" w:cstheme="minorHAnsi"/>
          <w:sz w:val="16"/>
          <w:szCs w:val="16"/>
        </w:rPr>
        <w:t>Vadovaujantis PĮ 32 straipsnio 2 dalimi, konfidencialia negalima laikyti informacijos:</w:t>
      </w:r>
    </w:p>
    <w:p w14:paraId="5F0EB08E"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66301D" w:rsidRDefault="007C69C2">
      <w:pPr>
        <w:pStyle w:val="FootnoteText"/>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 </w:t>
      </w:r>
      <w:r w:rsidRPr="0066301D">
        <w:rPr>
          <w:rFonts w:asciiTheme="minorHAnsi" w:hAnsiTheme="minorHAnsi" w:cstheme="minorHAnsi"/>
          <w:b/>
          <w:sz w:val="16"/>
          <w:szCs w:val="16"/>
        </w:rPr>
        <w:t>Pasiūlymas</w:t>
      </w:r>
      <w:r w:rsidRPr="0066301D">
        <w:rPr>
          <w:rFonts w:asciiTheme="minorHAnsi" w:hAnsiTheme="minorHAnsi" w:cstheme="minorHAnsi"/>
          <w:sz w:val="16"/>
          <w:szCs w:val="16"/>
        </w:rPr>
        <w:t xml:space="preserve"> – </w:t>
      </w:r>
      <w:bookmarkStart w:id="3" w:name="_Hlk33627190"/>
      <w:r w:rsidRPr="0066301D">
        <w:rPr>
          <w:rFonts w:asciiTheme="minorHAnsi" w:hAnsiTheme="minorHAnsi" w:cstheme="minorHAnsi"/>
          <w:sz w:val="16"/>
          <w:szCs w:val="16"/>
        </w:rPr>
        <w:t xml:space="preserve">pagal Perkančiojo subjekto nustatytas Sąlygas bei terminus Tiekėjo raštu pateikiamų </w:t>
      </w:r>
      <w:r w:rsidRPr="0066301D">
        <w:rPr>
          <w:rFonts w:asciiTheme="minorHAnsi" w:hAnsiTheme="minorHAnsi" w:cstheme="minorHAnsi"/>
          <w:color w:val="000000"/>
          <w:sz w:val="16"/>
          <w:szCs w:val="16"/>
        </w:rPr>
        <w:t>dokumentų ir duomenų visuma, kuria siūloma tiekti prekes, teikti paslaugas ar atlikti darbus.</w:t>
      </w:r>
      <w:bookmarkEnd w:id="3"/>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Daugiau apie konfidencialumą viešuosiuose pirkimuose VPT parengtoje metodikoje: </w:t>
      </w:r>
      <w:hyperlink r:id="rId1" w:history="1">
        <w:r w:rsidRPr="0066301D">
          <w:rPr>
            <w:rStyle w:val="Hyperlink"/>
            <w:rFonts w:asciiTheme="minorHAnsi" w:hAnsiTheme="minorHAnsi" w:cstheme="minorHAnsi"/>
            <w:color w:val="0070C0"/>
            <w:sz w:val="16"/>
            <w:szCs w:val="16"/>
          </w:rPr>
          <w:t>http://vpt.lrv.lt/uploads/vpt/documents/files/mp/konfidenciali_informacija.pdf</w:t>
        </w:r>
      </w:hyperlink>
    </w:p>
  </w:footnote>
  <w:footnote w:id="6">
    <w:p w14:paraId="61291368" w14:textId="27AFDCD1" w:rsidR="00544723" w:rsidRPr="0066301D" w:rsidRDefault="00544723" w:rsidP="00544723">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Style w:val="FootnoteReference"/>
          <w:rFonts w:asciiTheme="minorHAnsi" w:hAnsiTheme="minorHAnsi" w:cstheme="minorHAnsi"/>
        </w:rPr>
        <w:t xml:space="preserve"> </w:t>
      </w:r>
      <w:r w:rsidRPr="0066301D">
        <w:rPr>
          <w:rFonts w:asciiTheme="minorHAnsi" w:hAnsiTheme="minorHAnsi" w:cstheme="minorHAnsi"/>
          <w:sz w:val="16"/>
          <w:szCs w:val="16"/>
        </w:rPr>
        <w:t xml:space="preserve">Jei </w:t>
      </w:r>
      <w:r w:rsidR="00614D1D" w:rsidRPr="0066301D">
        <w:rPr>
          <w:rFonts w:asciiTheme="minorHAnsi" w:hAnsiTheme="minorHAnsi" w:cstheme="minorHAnsi"/>
          <w:sz w:val="16"/>
          <w:szCs w:val="16"/>
        </w:rPr>
        <w:t>Dokumentą</w:t>
      </w:r>
      <w:r w:rsidRPr="0066301D">
        <w:rPr>
          <w:rFonts w:asciiTheme="minorHAnsi" w:hAnsiTheme="minorHAnsi" w:cstheme="minorHAnsi"/>
          <w:sz w:val="16"/>
          <w:szCs w:val="16"/>
        </w:rPr>
        <w:t xml:space="preserve"> Pirkimui pasirašo Tiekėjo vadovo įgaliotas asmuo, prie </w:t>
      </w:r>
      <w:r w:rsidR="00614D1D" w:rsidRPr="0066301D">
        <w:rPr>
          <w:rFonts w:asciiTheme="minorHAnsi" w:hAnsiTheme="minorHAnsi" w:cstheme="minorHAnsi"/>
          <w:sz w:val="16"/>
          <w:szCs w:val="16"/>
        </w:rPr>
        <w:t>jo</w:t>
      </w:r>
      <w:r w:rsidRPr="0066301D">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45264888"/>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3E8739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440EE9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1348708"/>
    <w:lvl w:ilvl="0">
      <w:start w:val="1"/>
      <w:numFmt w:val="bullet"/>
      <w:pStyle w:val="ListBullet2"/>
      <w:lvlText w:val=""/>
      <w:lvlJc w:val="left"/>
      <w:pPr>
        <w:tabs>
          <w:tab w:val="num" w:pos="76"/>
        </w:tabs>
        <w:ind w:left="76" w:hanging="360"/>
      </w:pPr>
      <w:rPr>
        <w:rFonts w:ascii="Symbol" w:hAnsi="Symbol" w:hint="default"/>
      </w:rPr>
    </w:lvl>
  </w:abstractNum>
  <w:abstractNum w:abstractNumId="4" w15:restartNumberingAfterBreak="0">
    <w:nsid w:val="FFFFFF89"/>
    <w:multiLevelType w:val="singleLevel"/>
    <w:tmpl w:val="2500F0F8"/>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A43528A"/>
    <w:multiLevelType w:val="hybridMultilevel"/>
    <w:tmpl w:val="31DE8354"/>
    <w:lvl w:ilvl="0" w:tplc="FFFFFFFF">
      <w:start w:val="1"/>
      <w:numFmt w:val="bullet"/>
      <w:pStyle w:val="List"/>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36DA7"/>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D52A3"/>
    <w:multiLevelType w:val="multilevel"/>
    <w:tmpl w:val="17D00CD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480B0F"/>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24656904"/>
    <w:multiLevelType w:val="hybridMultilevel"/>
    <w:tmpl w:val="19949DF2"/>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4DF49A4"/>
    <w:multiLevelType w:val="hybridMultilevel"/>
    <w:tmpl w:val="CBF4E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3C2F1C3D"/>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F02C3"/>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970BCA"/>
    <w:multiLevelType w:val="multilevel"/>
    <w:tmpl w:val="06DA2694"/>
    <w:styleLink w:val="WW8Num1"/>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43E01821"/>
    <w:multiLevelType w:val="hybridMultilevel"/>
    <w:tmpl w:val="CBF4E4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45A67D9"/>
    <w:multiLevelType w:val="multilevel"/>
    <w:tmpl w:val="674C32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9935AA7"/>
    <w:multiLevelType w:val="hybridMultilevel"/>
    <w:tmpl w:val="2CCC1596"/>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0E35C99"/>
    <w:multiLevelType w:val="hybridMultilevel"/>
    <w:tmpl w:val="8C948448"/>
    <w:lvl w:ilvl="0" w:tplc="04270017">
      <w:start w:val="1"/>
      <w:numFmt w:val="lowerLetter"/>
      <w:lvlText w:val="%1)"/>
      <w:lvlJc w:val="left"/>
      <w:pPr>
        <w:ind w:left="720" w:hanging="360"/>
      </w:pPr>
    </w:lvl>
    <w:lvl w:ilvl="1" w:tplc="04270019">
      <w:start w:val="1"/>
      <w:numFmt w:val="lowerLetter"/>
      <w:pStyle w:val="2ndlevelprovision"/>
      <w:lvlText w:val="%2."/>
      <w:lvlJc w:val="left"/>
      <w:pPr>
        <w:ind w:left="1440" w:hanging="360"/>
      </w:pPr>
    </w:lvl>
    <w:lvl w:ilvl="2" w:tplc="0427001B">
      <w:start w:val="1"/>
      <w:numFmt w:val="lowerRoman"/>
      <w:pStyle w:val="3rdlevelsubprovision"/>
      <w:lvlText w:val="%3."/>
      <w:lvlJc w:val="right"/>
      <w:pPr>
        <w:ind w:left="2160" w:hanging="180"/>
      </w:pPr>
    </w:lvl>
    <w:lvl w:ilvl="3" w:tplc="0427000F">
      <w:start w:val="1"/>
      <w:numFmt w:val="decimal"/>
      <w:pStyle w:val="4thlevellist"/>
      <w:lvlText w:val="%4."/>
      <w:lvlJc w:val="left"/>
      <w:pPr>
        <w:ind w:left="2880" w:hanging="360"/>
      </w:pPr>
    </w:lvl>
    <w:lvl w:ilvl="4" w:tplc="04270019">
      <w:start w:val="1"/>
      <w:numFmt w:val="lowerLetter"/>
      <w:pStyle w:val="5thlevel"/>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64315D9"/>
    <w:multiLevelType w:val="hybridMultilevel"/>
    <w:tmpl w:val="292A9F1C"/>
    <w:styleLink w:val="SLONumberings1"/>
    <w:lvl w:ilvl="0" w:tplc="5EBCB978">
      <w:start w:val="1"/>
      <w:numFmt w:val="bullet"/>
      <w:pStyle w:val="Lentelsbullets"/>
      <w:lvlText w:val=""/>
      <w:lvlJc w:val="left"/>
      <w:pPr>
        <w:ind w:left="720" w:hanging="360"/>
      </w:pPr>
      <w:rPr>
        <w:rFonts w:ascii="Symbol" w:hAnsi="Symbol" w:hint="default"/>
      </w:rPr>
    </w:lvl>
    <w:lvl w:ilvl="1" w:tplc="835020A6">
      <w:start w:val="1"/>
      <w:numFmt w:val="bullet"/>
      <w:pStyle w:val="Lentelsbullet2lygis"/>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075D6B"/>
    <w:multiLevelType w:val="hybridMultilevel"/>
    <w:tmpl w:val="17E87F84"/>
    <w:lvl w:ilvl="0" w:tplc="9E0A62BC">
      <w:start w:val="1"/>
      <w:numFmt w:val="decimal"/>
      <w:lvlText w:val="%1."/>
      <w:lvlJc w:val="left"/>
      <w:pPr>
        <w:ind w:left="720" w:hanging="360"/>
      </w:pPr>
    </w:lvl>
    <w:lvl w:ilvl="1" w:tplc="2B2A573C" w:tentative="1">
      <w:start w:val="1"/>
      <w:numFmt w:val="lowerLetter"/>
      <w:lvlText w:val="%2."/>
      <w:lvlJc w:val="left"/>
      <w:pPr>
        <w:ind w:left="1440" w:hanging="360"/>
      </w:pPr>
    </w:lvl>
    <w:lvl w:ilvl="2" w:tplc="2A9AD1C2" w:tentative="1">
      <w:start w:val="1"/>
      <w:numFmt w:val="lowerRoman"/>
      <w:lvlText w:val="%3."/>
      <w:lvlJc w:val="right"/>
      <w:pPr>
        <w:ind w:left="2160" w:hanging="180"/>
      </w:pPr>
    </w:lvl>
    <w:lvl w:ilvl="3" w:tplc="B6F68964" w:tentative="1">
      <w:start w:val="1"/>
      <w:numFmt w:val="decimal"/>
      <w:lvlText w:val="%4."/>
      <w:lvlJc w:val="left"/>
      <w:pPr>
        <w:ind w:left="2880" w:hanging="360"/>
      </w:pPr>
    </w:lvl>
    <w:lvl w:ilvl="4" w:tplc="21BED70E" w:tentative="1">
      <w:start w:val="1"/>
      <w:numFmt w:val="lowerLetter"/>
      <w:lvlText w:val="%5."/>
      <w:lvlJc w:val="left"/>
      <w:pPr>
        <w:ind w:left="3600" w:hanging="360"/>
      </w:pPr>
    </w:lvl>
    <w:lvl w:ilvl="5" w:tplc="DFAA2F96" w:tentative="1">
      <w:start w:val="1"/>
      <w:numFmt w:val="lowerRoman"/>
      <w:lvlText w:val="%6."/>
      <w:lvlJc w:val="right"/>
      <w:pPr>
        <w:ind w:left="4320" w:hanging="180"/>
      </w:pPr>
    </w:lvl>
    <w:lvl w:ilvl="6" w:tplc="F4C4ABBC" w:tentative="1">
      <w:start w:val="1"/>
      <w:numFmt w:val="decimal"/>
      <w:lvlText w:val="%7."/>
      <w:lvlJc w:val="left"/>
      <w:pPr>
        <w:ind w:left="5040" w:hanging="360"/>
      </w:pPr>
    </w:lvl>
    <w:lvl w:ilvl="7" w:tplc="FDFC6B62" w:tentative="1">
      <w:start w:val="1"/>
      <w:numFmt w:val="lowerLetter"/>
      <w:lvlText w:val="%8."/>
      <w:lvlJc w:val="left"/>
      <w:pPr>
        <w:ind w:left="5760" w:hanging="360"/>
      </w:pPr>
    </w:lvl>
    <w:lvl w:ilvl="8" w:tplc="F1EED532" w:tentative="1">
      <w:start w:val="1"/>
      <w:numFmt w:val="lowerRoman"/>
      <w:lvlText w:val="%9."/>
      <w:lvlJc w:val="right"/>
      <w:pPr>
        <w:ind w:left="6480" w:hanging="180"/>
      </w:pPr>
    </w:lvl>
  </w:abstractNum>
  <w:abstractNum w:abstractNumId="27" w15:restartNumberingAfterBreak="0">
    <w:nsid w:val="5D914FE6"/>
    <w:multiLevelType w:val="multilevel"/>
    <w:tmpl w:val="00F65652"/>
    <w:lvl w:ilvl="0">
      <w:start w:val="1"/>
      <w:numFmt w:val="decimal"/>
      <w:pStyle w:val="Sraas1"/>
      <w:lvlText w:val="%1."/>
      <w:lvlJc w:val="left"/>
      <w:pPr>
        <w:tabs>
          <w:tab w:val="num" w:pos="5338"/>
        </w:tabs>
        <w:ind w:left="5168" w:hanging="207"/>
      </w:pPr>
      <w:rPr>
        <w:rFonts w:cs="Times New Roman" w:hint="default"/>
        <w:sz w:val="24"/>
        <w:szCs w:val="24"/>
      </w:rPr>
    </w:lvl>
    <w:lvl w:ilvl="1">
      <w:start w:val="1"/>
      <w:numFmt w:val="decimal"/>
      <w:pStyle w:val="Sraas21"/>
      <w:lvlText w:val="%1.%2."/>
      <w:lvlJc w:val="left"/>
      <w:pPr>
        <w:tabs>
          <w:tab w:val="num" w:pos="264"/>
        </w:tabs>
        <w:ind w:left="93" w:hanging="93"/>
      </w:pPr>
      <w:rPr>
        <w:rFonts w:asciiTheme="minorHAnsi" w:hAnsiTheme="minorHAnsi" w:cs="Times New Roman" w:hint="default"/>
        <w:b w:val="0"/>
        <w:bCs w:val="0"/>
        <w:i w:val="0"/>
        <w:iCs w:val="0"/>
        <w:caps w:val="0"/>
        <w:smallCaps w:val="0"/>
        <w:strike w:val="0"/>
        <w:dstrike w:val="0"/>
        <w:color w:val="auto"/>
        <w:spacing w:val="0"/>
        <w:w w:val="100"/>
        <w:kern w:val="0"/>
        <w:position w:val="0"/>
        <w:sz w:val="24"/>
        <w:szCs w:val="24"/>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raas31"/>
      <w:lvlText w:val="%1.%2.%3."/>
      <w:lvlJc w:val="left"/>
      <w:pPr>
        <w:tabs>
          <w:tab w:val="num" w:pos="-2345"/>
        </w:tabs>
        <w:ind w:left="-2912" w:hanging="20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raas41"/>
      <w:lvlText w:val="%1.%2.%3.%4."/>
      <w:lvlJc w:val="left"/>
      <w:pPr>
        <w:tabs>
          <w:tab w:val="num" w:pos="-2268"/>
        </w:tabs>
        <w:ind w:left="-2835" w:hanging="227"/>
      </w:pPr>
      <w:rPr>
        <w:rFonts w:cs="Times New Roman" w:hint="default"/>
        <w:b w:val="0"/>
        <w:bCs w:val="0"/>
        <w:i w:val="0"/>
        <w:iCs w:val="0"/>
        <w:color w:val="000000"/>
        <w:u w:val="none"/>
      </w:rPr>
    </w:lvl>
    <w:lvl w:ilvl="4">
      <w:start w:val="1"/>
      <w:numFmt w:val="decimal"/>
      <w:pStyle w:val="Sraas51"/>
      <w:lvlText w:val="%1.%2.%3.%4.%5."/>
      <w:lvlJc w:val="left"/>
      <w:pPr>
        <w:tabs>
          <w:tab w:val="num" w:pos="-1701"/>
        </w:tabs>
        <w:ind w:left="-2552" w:hanging="261"/>
      </w:pPr>
      <w:rPr>
        <w:rFonts w:cs="Times New Roman" w:hint="default"/>
      </w:rPr>
    </w:lvl>
    <w:lvl w:ilvl="5">
      <w:start w:val="1"/>
      <w:numFmt w:val="decimal"/>
      <w:pStyle w:val="Sraas6"/>
      <w:lvlText w:val="%1.%2.%3.%4.%5.%6."/>
      <w:lvlJc w:val="left"/>
      <w:pPr>
        <w:tabs>
          <w:tab w:val="num" w:pos="-1134"/>
        </w:tabs>
        <w:ind w:left="-1985" w:hanging="425"/>
      </w:pPr>
      <w:rPr>
        <w:rFonts w:cs="Times New Roman" w:hint="default"/>
        <w:b w:val="0"/>
        <w:bCs w:val="0"/>
      </w:rPr>
    </w:lvl>
    <w:lvl w:ilvl="6">
      <w:start w:val="1"/>
      <w:numFmt w:val="decimal"/>
      <w:lvlText w:val="%1.%2.%3.%4.%5.%6.%7."/>
      <w:lvlJc w:val="left"/>
      <w:pPr>
        <w:tabs>
          <w:tab w:val="num" w:pos="-293"/>
        </w:tabs>
        <w:ind w:left="-1013" w:hanging="1080"/>
      </w:pPr>
      <w:rPr>
        <w:rFonts w:cs="Times New Roman" w:hint="default"/>
      </w:rPr>
    </w:lvl>
    <w:lvl w:ilvl="7">
      <w:start w:val="1"/>
      <w:numFmt w:val="decimal"/>
      <w:lvlText w:val="%1.%2.%3.%4.%5.%6.%7.%8."/>
      <w:lvlJc w:val="left"/>
      <w:pPr>
        <w:tabs>
          <w:tab w:val="num" w:pos="427"/>
        </w:tabs>
        <w:ind w:left="-509" w:hanging="1224"/>
      </w:pPr>
      <w:rPr>
        <w:rFonts w:cs="Times New Roman" w:hint="default"/>
      </w:rPr>
    </w:lvl>
    <w:lvl w:ilvl="8">
      <w:start w:val="1"/>
      <w:numFmt w:val="decimal"/>
      <w:lvlText w:val="%1.%2.%3.%4.%5.%6.%7.%8.%9."/>
      <w:lvlJc w:val="left"/>
      <w:pPr>
        <w:tabs>
          <w:tab w:val="num" w:pos="787"/>
        </w:tabs>
        <w:ind w:left="67" w:hanging="1440"/>
      </w:pPr>
      <w:rPr>
        <w:rFonts w:cs="Times New Roman" w:hint="default"/>
      </w:rPr>
    </w:lvl>
  </w:abstractNum>
  <w:abstractNum w:abstractNumId="28" w15:restartNumberingAfterBreak="0">
    <w:nsid w:val="601311E7"/>
    <w:multiLevelType w:val="multilevel"/>
    <w:tmpl w:val="52EEE9F2"/>
    <w:lvl w:ilvl="0">
      <w:start w:val="1"/>
      <w:numFmt w:val="decimal"/>
      <w:lvlText w:val="%1."/>
      <w:lvlJc w:val="left"/>
      <w:pPr>
        <w:ind w:left="4188" w:hanging="360"/>
      </w:pPr>
      <w:rPr>
        <w:rFonts w:hint="default"/>
      </w:rPr>
    </w:lvl>
    <w:lvl w:ilvl="1">
      <w:start w:val="1"/>
      <w:numFmt w:val="decimal"/>
      <w:isLgl/>
      <w:lvlText w:val="%1.%2."/>
      <w:lvlJc w:val="left"/>
      <w:pPr>
        <w:ind w:left="1288" w:hanging="720"/>
      </w:pPr>
      <w:rPr>
        <w:rFonts w:asciiTheme="minorHAnsi" w:hAnsiTheme="minorHAnsi" w:cstheme="minorHAns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4D21CB7"/>
    <w:multiLevelType w:val="hybridMultilevel"/>
    <w:tmpl w:val="CBF4E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76710D5D"/>
    <w:multiLevelType w:val="hybridMultilevel"/>
    <w:tmpl w:val="CBF4E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553D37"/>
    <w:multiLevelType w:val="hybridMultilevel"/>
    <w:tmpl w:val="498A87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7B05AD"/>
    <w:multiLevelType w:val="hybridMultilevel"/>
    <w:tmpl w:val="E1F297BA"/>
    <w:lvl w:ilvl="0" w:tplc="6088C094">
      <w:start w:val="1"/>
      <w:numFmt w:val="decimal"/>
      <w:lvlText w:val="%1."/>
      <w:lvlJc w:val="left"/>
      <w:pPr>
        <w:ind w:left="720" w:hanging="360"/>
      </w:pPr>
    </w:lvl>
    <w:lvl w:ilvl="1" w:tplc="7D5EE472" w:tentative="1">
      <w:start w:val="1"/>
      <w:numFmt w:val="lowerLetter"/>
      <w:lvlText w:val="%2."/>
      <w:lvlJc w:val="left"/>
      <w:pPr>
        <w:ind w:left="1440" w:hanging="360"/>
      </w:pPr>
    </w:lvl>
    <w:lvl w:ilvl="2" w:tplc="8CBCAB30" w:tentative="1">
      <w:start w:val="1"/>
      <w:numFmt w:val="lowerRoman"/>
      <w:lvlText w:val="%3."/>
      <w:lvlJc w:val="right"/>
      <w:pPr>
        <w:ind w:left="2160" w:hanging="180"/>
      </w:pPr>
    </w:lvl>
    <w:lvl w:ilvl="3" w:tplc="F0242B44" w:tentative="1">
      <w:start w:val="1"/>
      <w:numFmt w:val="decimal"/>
      <w:lvlText w:val="%4."/>
      <w:lvlJc w:val="left"/>
      <w:pPr>
        <w:ind w:left="2880" w:hanging="360"/>
      </w:pPr>
    </w:lvl>
    <w:lvl w:ilvl="4" w:tplc="1CA40F3A" w:tentative="1">
      <w:start w:val="1"/>
      <w:numFmt w:val="lowerLetter"/>
      <w:lvlText w:val="%5."/>
      <w:lvlJc w:val="left"/>
      <w:pPr>
        <w:ind w:left="3600" w:hanging="360"/>
      </w:pPr>
    </w:lvl>
    <w:lvl w:ilvl="5" w:tplc="902A0C52" w:tentative="1">
      <w:start w:val="1"/>
      <w:numFmt w:val="lowerRoman"/>
      <w:lvlText w:val="%6."/>
      <w:lvlJc w:val="right"/>
      <w:pPr>
        <w:ind w:left="4320" w:hanging="180"/>
      </w:pPr>
    </w:lvl>
    <w:lvl w:ilvl="6" w:tplc="FD16FD2E" w:tentative="1">
      <w:start w:val="1"/>
      <w:numFmt w:val="decimal"/>
      <w:lvlText w:val="%7."/>
      <w:lvlJc w:val="left"/>
      <w:pPr>
        <w:ind w:left="5040" w:hanging="360"/>
      </w:pPr>
    </w:lvl>
    <w:lvl w:ilvl="7" w:tplc="8F9E1FE0" w:tentative="1">
      <w:start w:val="1"/>
      <w:numFmt w:val="lowerLetter"/>
      <w:lvlText w:val="%8."/>
      <w:lvlJc w:val="left"/>
      <w:pPr>
        <w:ind w:left="5760" w:hanging="360"/>
      </w:pPr>
    </w:lvl>
    <w:lvl w:ilvl="8" w:tplc="1FAC930C" w:tentative="1">
      <w:start w:val="1"/>
      <w:numFmt w:val="lowerRoman"/>
      <w:lvlText w:val="%9."/>
      <w:lvlJc w:val="right"/>
      <w:pPr>
        <w:ind w:left="6480" w:hanging="180"/>
      </w:pPr>
    </w:lvl>
  </w:abstractNum>
  <w:abstractNum w:abstractNumId="36" w15:restartNumberingAfterBreak="0">
    <w:nsid w:val="7F355EAA"/>
    <w:multiLevelType w:val="hybridMultilevel"/>
    <w:tmpl w:val="A470CCC6"/>
    <w:lvl w:ilvl="0" w:tplc="8A489716">
      <w:start w:val="1"/>
      <w:numFmt w:val="decimal"/>
      <w:pStyle w:val="TOR-Numberring1"/>
      <w:lvlText w:val="%1."/>
      <w:lvlJc w:val="left"/>
      <w:pPr>
        <w:ind w:left="360" w:hanging="360"/>
      </w:pPr>
      <w:rPr>
        <w:rFonts w:hint="default"/>
      </w:rPr>
    </w:lvl>
    <w:lvl w:ilvl="1" w:tplc="04270019">
      <w:start w:val="1"/>
      <w:numFmt w:val="bullet"/>
      <w:lvlText w:val="o"/>
      <w:lvlJc w:val="left"/>
      <w:pPr>
        <w:ind w:left="1080" w:hanging="360"/>
      </w:pPr>
      <w:rPr>
        <w:rFonts w:ascii="Courier New" w:hAnsi="Courier New" w:cs="Courier New" w:hint="default"/>
      </w:rPr>
    </w:lvl>
    <w:lvl w:ilvl="2" w:tplc="0427001B" w:tentative="1">
      <w:start w:val="1"/>
      <w:numFmt w:val="bullet"/>
      <w:lvlText w:val=""/>
      <w:lvlJc w:val="left"/>
      <w:pPr>
        <w:ind w:left="1800" w:hanging="360"/>
      </w:pPr>
      <w:rPr>
        <w:rFonts w:ascii="Wingdings" w:hAnsi="Wingdings" w:hint="default"/>
      </w:rPr>
    </w:lvl>
    <w:lvl w:ilvl="3" w:tplc="0427000F" w:tentative="1">
      <w:start w:val="1"/>
      <w:numFmt w:val="bullet"/>
      <w:lvlText w:val=""/>
      <w:lvlJc w:val="left"/>
      <w:pPr>
        <w:ind w:left="2520" w:hanging="360"/>
      </w:pPr>
      <w:rPr>
        <w:rFonts w:ascii="Symbol" w:hAnsi="Symbol" w:hint="default"/>
      </w:rPr>
    </w:lvl>
    <w:lvl w:ilvl="4" w:tplc="04270019" w:tentative="1">
      <w:start w:val="1"/>
      <w:numFmt w:val="bullet"/>
      <w:lvlText w:val="o"/>
      <w:lvlJc w:val="left"/>
      <w:pPr>
        <w:ind w:left="3240" w:hanging="360"/>
      </w:pPr>
      <w:rPr>
        <w:rFonts w:ascii="Courier New" w:hAnsi="Courier New" w:cs="Courier New" w:hint="default"/>
      </w:rPr>
    </w:lvl>
    <w:lvl w:ilvl="5" w:tplc="0427001B" w:tentative="1">
      <w:start w:val="1"/>
      <w:numFmt w:val="bullet"/>
      <w:lvlText w:val=""/>
      <w:lvlJc w:val="left"/>
      <w:pPr>
        <w:ind w:left="3960" w:hanging="360"/>
      </w:pPr>
      <w:rPr>
        <w:rFonts w:ascii="Wingdings" w:hAnsi="Wingdings" w:hint="default"/>
      </w:rPr>
    </w:lvl>
    <w:lvl w:ilvl="6" w:tplc="0427000F" w:tentative="1">
      <w:start w:val="1"/>
      <w:numFmt w:val="bullet"/>
      <w:lvlText w:val=""/>
      <w:lvlJc w:val="left"/>
      <w:pPr>
        <w:ind w:left="4680" w:hanging="360"/>
      </w:pPr>
      <w:rPr>
        <w:rFonts w:ascii="Symbol" w:hAnsi="Symbol" w:hint="default"/>
      </w:rPr>
    </w:lvl>
    <w:lvl w:ilvl="7" w:tplc="04270019" w:tentative="1">
      <w:start w:val="1"/>
      <w:numFmt w:val="bullet"/>
      <w:lvlText w:val="o"/>
      <w:lvlJc w:val="left"/>
      <w:pPr>
        <w:ind w:left="5400" w:hanging="360"/>
      </w:pPr>
      <w:rPr>
        <w:rFonts w:ascii="Courier New" w:hAnsi="Courier New" w:cs="Courier New" w:hint="default"/>
      </w:rPr>
    </w:lvl>
    <w:lvl w:ilvl="8" w:tplc="0427001B" w:tentative="1">
      <w:start w:val="1"/>
      <w:numFmt w:val="bullet"/>
      <w:lvlText w:val=""/>
      <w:lvlJc w:val="left"/>
      <w:pPr>
        <w:ind w:left="6120" w:hanging="360"/>
      </w:pPr>
      <w:rPr>
        <w:rFonts w:ascii="Wingdings" w:hAnsi="Wingdings" w:hint="default"/>
      </w:rPr>
    </w:lvl>
  </w:abstractNum>
  <w:num w:numId="1" w16cid:durableId="191234560">
    <w:abstractNumId w:val="28"/>
  </w:num>
  <w:num w:numId="2" w16cid:durableId="431557941">
    <w:abstractNumId w:val="20"/>
  </w:num>
  <w:num w:numId="3" w16cid:durableId="45105958">
    <w:abstractNumId w:val="31"/>
  </w:num>
  <w:num w:numId="4" w16cid:durableId="1227957893">
    <w:abstractNumId w:val="7"/>
  </w:num>
  <w:num w:numId="5" w16cid:durableId="1335689459">
    <w:abstractNumId w:val="19"/>
  </w:num>
  <w:num w:numId="6" w16cid:durableId="2095348516">
    <w:abstractNumId w:val="35"/>
  </w:num>
  <w:num w:numId="7" w16cid:durableId="389041618">
    <w:abstractNumId w:val="26"/>
  </w:num>
  <w:num w:numId="8" w16cid:durableId="199443379">
    <w:abstractNumId w:val="34"/>
  </w:num>
  <w:num w:numId="9" w16cid:durableId="820073682">
    <w:abstractNumId w:val="18"/>
  </w:num>
  <w:num w:numId="10" w16cid:durableId="1435519285">
    <w:abstractNumId w:val="27"/>
  </w:num>
  <w:num w:numId="11" w16cid:durableId="1996840765">
    <w:abstractNumId w:val="5"/>
  </w:num>
  <w:num w:numId="12" w16cid:durableId="189103259">
    <w:abstractNumId w:val="32"/>
  </w:num>
  <w:num w:numId="13" w16cid:durableId="815298391">
    <w:abstractNumId w:val="4"/>
  </w:num>
  <w:num w:numId="14" w16cid:durableId="682124793">
    <w:abstractNumId w:val="3"/>
  </w:num>
  <w:num w:numId="15" w16cid:durableId="1179196429">
    <w:abstractNumId w:val="36"/>
  </w:num>
  <w:num w:numId="16" w16cid:durableId="1521433645">
    <w:abstractNumId w:val="21"/>
  </w:num>
  <w:num w:numId="17" w16cid:durableId="1008827096">
    <w:abstractNumId w:val="25"/>
  </w:num>
  <w:num w:numId="18" w16cid:durableId="371226729">
    <w:abstractNumId w:val="30"/>
  </w:num>
  <w:num w:numId="19" w16cid:durableId="17806396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2836060">
    <w:abstractNumId w:val="23"/>
  </w:num>
  <w:num w:numId="21" w16cid:durableId="1517695685">
    <w:abstractNumId w:val="9"/>
  </w:num>
  <w:num w:numId="22" w16cid:durableId="577784534">
    <w:abstractNumId w:val="24"/>
  </w:num>
  <w:num w:numId="23" w16cid:durableId="7175571">
    <w:abstractNumId w:val="11"/>
  </w:num>
  <w:num w:numId="24" w16cid:durableId="2111583678">
    <w:abstractNumId w:val="14"/>
  </w:num>
  <w:num w:numId="25" w16cid:durableId="69350990">
    <w:abstractNumId w:val="2"/>
  </w:num>
  <w:num w:numId="26" w16cid:durableId="2031754320">
    <w:abstractNumId w:val="1"/>
  </w:num>
  <w:num w:numId="27" w16cid:durableId="1352030915">
    <w:abstractNumId w:val="0"/>
  </w:num>
  <w:num w:numId="28" w16cid:durableId="81538508">
    <w:abstractNumId w:val="17"/>
  </w:num>
  <w:num w:numId="29" w16cid:durableId="946274799">
    <w:abstractNumId w:val="8"/>
  </w:num>
  <w:num w:numId="30" w16cid:durableId="145828681">
    <w:abstractNumId w:val="10"/>
  </w:num>
  <w:num w:numId="31" w16cid:durableId="456610915">
    <w:abstractNumId w:val="15"/>
  </w:num>
  <w:num w:numId="32" w16cid:durableId="569846989">
    <w:abstractNumId w:val="6"/>
  </w:num>
  <w:num w:numId="33" w16cid:durableId="1410007803">
    <w:abstractNumId w:val="33"/>
  </w:num>
  <w:num w:numId="34" w16cid:durableId="827944661">
    <w:abstractNumId w:val="16"/>
  </w:num>
  <w:num w:numId="35" w16cid:durableId="1544126116">
    <w:abstractNumId w:val="29"/>
  </w:num>
  <w:num w:numId="36" w16cid:durableId="1690915399">
    <w:abstractNumId w:val="13"/>
  </w:num>
  <w:num w:numId="37" w16cid:durableId="101491662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4768"/>
    <w:rsid w:val="00006E72"/>
    <w:rsid w:val="00012C6E"/>
    <w:rsid w:val="000260E0"/>
    <w:rsid w:val="00030708"/>
    <w:rsid w:val="00045A0F"/>
    <w:rsid w:val="00057DDD"/>
    <w:rsid w:val="000709EF"/>
    <w:rsid w:val="00083252"/>
    <w:rsid w:val="00083446"/>
    <w:rsid w:val="000872C2"/>
    <w:rsid w:val="000925BE"/>
    <w:rsid w:val="000A00A3"/>
    <w:rsid w:val="000A316B"/>
    <w:rsid w:val="000A5EB9"/>
    <w:rsid w:val="000B48BE"/>
    <w:rsid w:val="000B4A10"/>
    <w:rsid w:val="000C5D96"/>
    <w:rsid w:val="000D28CE"/>
    <w:rsid w:val="000D2A48"/>
    <w:rsid w:val="000D4F20"/>
    <w:rsid w:val="000D4F91"/>
    <w:rsid w:val="000E3AC5"/>
    <w:rsid w:val="000F0B1B"/>
    <w:rsid w:val="000F3C7C"/>
    <w:rsid w:val="000F7581"/>
    <w:rsid w:val="00113A19"/>
    <w:rsid w:val="00124653"/>
    <w:rsid w:val="00126C66"/>
    <w:rsid w:val="001307F5"/>
    <w:rsid w:val="0013455D"/>
    <w:rsid w:val="0015001F"/>
    <w:rsid w:val="00165ED6"/>
    <w:rsid w:val="00167B6D"/>
    <w:rsid w:val="00167C8A"/>
    <w:rsid w:val="00171861"/>
    <w:rsid w:val="001750F6"/>
    <w:rsid w:val="0018482C"/>
    <w:rsid w:val="00184A82"/>
    <w:rsid w:val="001A438F"/>
    <w:rsid w:val="001B1843"/>
    <w:rsid w:val="001B189F"/>
    <w:rsid w:val="001B3F89"/>
    <w:rsid w:val="001D7558"/>
    <w:rsid w:val="001E1A43"/>
    <w:rsid w:val="001E599A"/>
    <w:rsid w:val="001F3BCA"/>
    <w:rsid w:val="001F5B4C"/>
    <w:rsid w:val="0020480E"/>
    <w:rsid w:val="002127A6"/>
    <w:rsid w:val="00217326"/>
    <w:rsid w:val="002256D0"/>
    <w:rsid w:val="0024170B"/>
    <w:rsid w:val="002455BE"/>
    <w:rsid w:val="00253B86"/>
    <w:rsid w:val="002655ED"/>
    <w:rsid w:val="002720EB"/>
    <w:rsid w:val="00272449"/>
    <w:rsid w:val="00275727"/>
    <w:rsid w:val="0028547B"/>
    <w:rsid w:val="00286E35"/>
    <w:rsid w:val="002A15D3"/>
    <w:rsid w:val="002B5196"/>
    <w:rsid w:val="002C3356"/>
    <w:rsid w:val="002D287F"/>
    <w:rsid w:val="002F1D86"/>
    <w:rsid w:val="002F5DA6"/>
    <w:rsid w:val="002F5FA5"/>
    <w:rsid w:val="00301759"/>
    <w:rsid w:val="00311A88"/>
    <w:rsid w:val="00312E66"/>
    <w:rsid w:val="0031444B"/>
    <w:rsid w:val="0032776D"/>
    <w:rsid w:val="003349C6"/>
    <w:rsid w:val="00341E84"/>
    <w:rsid w:val="003464DC"/>
    <w:rsid w:val="00347F45"/>
    <w:rsid w:val="003512E8"/>
    <w:rsid w:val="00357B4B"/>
    <w:rsid w:val="00376EF9"/>
    <w:rsid w:val="00386E08"/>
    <w:rsid w:val="003A1ABF"/>
    <w:rsid w:val="003B63A2"/>
    <w:rsid w:val="003C1058"/>
    <w:rsid w:val="003C18F3"/>
    <w:rsid w:val="003D72D6"/>
    <w:rsid w:val="003F2945"/>
    <w:rsid w:val="003F4BC8"/>
    <w:rsid w:val="004061D9"/>
    <w:rsid w:val="00411F36"/>
    <w:rsid w:val="00413399"/>
    <w:rsid w:val="00416BD3"/>
    <w:rsid w:val="004305DA"/>
    <w:rsid w:val="00434D95"/>
    <w:rsid w:val="00436CD6"/>
    <w:rsid w:val="0044731B"/>
    <w:rsid w:val="00455052"/>
    <w:rsid w:val="0046065B"/>
    <w:rsid w:val="00466642"/>
    <w:rsid w:val="00467988"/>
    <w:rsid w:val="00473CDC"/>
    <w:rsid w:val="00477C37"/>
    <w:rsid w:val="00477F51"/>
    <w:rsid w:val="00494985"/>
    <w:rsid w:val="004A420A"/>
    <w:rsid w:val="004B2428"/>
    <w:rsid w:val="004C080D"/>
    <w:rsid w:val="004C0DC9"/>
    <w:rsid w:val="004C622C"/>
    <w:rsid w:val="004E6337"/>
    <w:rsid w:val="00513EC1"/>
    <w:rsid w:val="00514D3E"/>
    <w:rsid w:val="0051723A"/>
    <w:rsid w:val="00526FF9"/>
    <w:rsid w:val="00544723"/>
    <w:rsid w:val="00544A6B"/>
    <w:rsid w:val="00556530"/>
    <w:rsid w:val="005603C5"/>
    <w:rsid w:val="00565B22"/>
    <w:rsid w:val="005676A0"/>
    <w:rsid w:val="0057482D"/>
    <w:rsid w:val="00582557"/>
    <w:rsid w:val="00595B89"/>
    <w:rsid w:val="005A2E68"/>
    <w:rsid w:val="005A4E85"/>
    <w:rsid w:val="005D1EBC"/>
    <w:rsid w:val="005D46DD"/>
    <w:rsid w:val="005D51F5"/>
    <w:rsid w:val="00614D1D"/>
    <w:rsid w:val="00622D82"/>
    <w:rsid w:val="00634D32"/>
    <w:rsid w:val="00636A9F"/>
    <w:rsid w:val="00656849"/>
    <w:rsid w:val="0066301D"/>
    <w:rsid w:val="00667CD3"/>
    <w:rsid w:val="0067153F"/>
    <w:rsid w:val="00680B35"/>
    <w:rsid w:val="00681BB3"/>
    <w:rsid w:val="00693243"/>
    <w:rsid w:val="006B33F9"/>
    <w:rsid w:val="006C0124"/>
    <w:rsid w:val="006C125C"/>
    <w:rsid w:val="006C6993"/>
    <w:rsid w:val="006C7DBC"/>
    <w:rsid w:val="006D59FB"/>
    <w:rsid w:val="006E0943"/>
    <w:rsid w:val="006E7C68"/>
    <w:rsid w:val="006F3422"/>
    <w:rsid w:val="007034CF"/>
    <w:rsid w:val="00713E40"/>
    <w:rsid w:val="007151F9"/>
    <w:rsid w:val="00715830"/>
    <w:rsid w:val="00731A82"/>
    <w:rsid w:val="00734D9A"/>
    <w:rsid w:val="00736DA7"/>
    <w:rsid w:val="00742627"/>
    <w:rsid w:val="007464EC"/>
    <w:rsid w:val="00760B67"/>
    <w:rsid w:val="00767CD1"/>
    <w:rsid w:val="00772031"/>
    <w:rsid w:val="00773374"/>
    <w:rsid w:val="00787F87"/>
    <w:rsid w:val="007957FE"/>
    <w:rsid w:val="007A4D65"/>
    <w:rsid w:val="007B6AC3"/>
    <w:rsid w:val="007C69C2"/>
    <w:rsid w:val="007C7FA5"/>
    <w:rsid w:val="007D0D99"/>
    <w:rsid w:val="007E00FF"/>
    <w:rsid w:val="007F7DDA"/>
    <w:rsid w:val="00817466"/>
    <w:rsid w:val="00822808"/>
    <w:rsid w:val="00841DAD"/>
    <w:rsid w:val="00851621"/>
    <w:rsid w:val="0085335C"/>
    <w:rsid w:val="008537C1"/>
    <w:rsid w:val="00856100"/>
    <w:rsid w:val="008619E7"/>
    <w:rsid w:val="00864936"/>
    <w:rsid w:val="00872E77"/>
    <w:rsid w:val="008875C3"/>
    <w:rsid w:val="00891810"/>
    <w:rsid w:val="00897C5F"/>
    <w:rsid w:val="008A1D0D"/>
    <w:rsid w:val="008A28CC"/>
    <w:rsid w:val="008A7FA8"/>
    <w:rsid w:val="008C7BD5"/>
    <w:rsid w:val="008D3438"/>
    <w:rsid w:val="008F51E1"/>
    <w:rsid w:val="008F6C79"/>
    <w:rsid w:val="0090411C"/>
    <w:rsid w:val="00906007"/>
    <w:rsid w:val="00910865"/>
    <w:rsid w:val="009165DE"/>
    <w:rsid w:val="009364EE"/>
    <w:rsid w:val="009500D2"/>
    <w:rsid w:val="00957EF9"/>
    <w:rsid w:val="009603F1"/>
    <w:rsid w:val="00986DB7"/>
    <w:rsid w:val="00994D07"/>
    <w:rsid w:val="00996358"/>
    <w:rsid w:val="00997EF2"/>
    <w:rsid w:val="009A1840"/>
    <w:rsid w:val="009A562E"/>
    <w:rsid w:val="009B5F61"/>
    <w:rsid w:val="009C3ECB"/>
    <w:rsid w:val="009D3A03"/>
    <w:rsid w:val="009E41CC"/>
    <w:rsid w:val="009E7B56"/>
    <w:rsid w:val="009F4C33"/>
    <w:rsid w:val="009F4F6B"/>
    <w:rsid w:val="00A055FA"/>
    <w:rsid w:val="00A11CDF"/>
    <w:rsid w:val="00A24A4B"/>
    <w:rsid w:val="00A2615A"/>
    <w:rsid w:val="00A27826"/>
    <w:rsid w:val="00A30098"/>
    <w:rsid w:val="00A353AA"/>
    <w:rsid w:val="00A36E5E"/>
    <w:rsid w:val="00A461B6"/>
    <w:rsid w:val="00A56F02"/>
    <w:rsid w:val="00A77B81"/>
    <w:rsid w:val="00A85E73"/>
    <w:rsid w:val="00A92B84"/>
    <w:rsid w:val="00AA14B2"/>
    <w:rsid w:val="00AB095A"/>
    <w:rsid w:val="00AB12DD"/>
    <w:rsid w:val="00AB1D3F"/>
    <w:rsid w:val="00AB5AC9"/>
    <w:rsid w:val="00AC1C32"/>
    <w:rsid w:val="00AC6D8D"/>
    <w:rsid w:val="00AD245F"/>
    <w:rsid w:val="00AD3BF7"/>
    <w:rsid w:val="00AF2FF3"/>
    <w:rsid w:val="00B0648F"/>
    <w:rsid w:val="00B22B74"/>
    <w:rsid w:val="00B629CC"/>
    <w:rsid w:val="00B661BB"/>
    <w:rsid w:val="00B86982"/>
    <w:rsid w:val="00B9279E"/>
    <w:rsid w:val="00BC3E1E"/>
    <w:rsid w:val="00BD0BC7"/>
    <w:rsid w:val="00BE2BEB"/>
    <w:rsid w:val="00BE491B"/>
    <w:rsid w:val="00BE5C63"/>
    <w:rsid w:val="00BE675E"/>
    <w:rsid w:val="00BF0918"/>
    <w:rsid w:val="00C00AD5"/>
    <w:rsid w:val="00C03201"/>
    <w:rsid w:val="00C03411"/>
    <w:rsid w:val="00C05234"/>
    <w:rsid w:val="00C05C90"/>
    <w:rsid w:val="00C11967"/>
    <w:rsid w:val="00C253E5"/>
    <w:rsid w:val="00C27471"/>
    <w:rsid w:val="00C468C6"/>
    <w:rsid w:val="00C550D9"/>
    <w:rsid w:val="00C62367"/>
    <w:rsid w:val="00C6693B"/>
    <w:rsid w:val="00C70956"/>
    <w:rsid w:val="00C73592"/>
    <w:rsid w:val="00C77EAA"/>
    <w:rsid w:val="00C82490"/>
    <w:rsid w:val="00C865A8"/>
    <w:rsid w:val="00C9379A"/>
    <w:rsid w:val="00CB2BC1"/>
    <w:rsid w:val="00CC7247"/>
    <w:rsid w:val="00D01CBB"/>
    <w:rsid w:val="00D0202F"/>
    <w:rsid w:val="00D069F7"/>
    <w:rsid w:val="00D27C85"/>
    <w:rsid w:val="00D37171"/>
    <w:rsid w:val="00D400A0"/>
    <w:rsid w:val="00D40952"/>
    <w:rsid w:val="00D41136"/>
    <w:rsid w:val="00D4597D"/>
    <w:rsid w:val="00D75B73"/>
    <w:rsid w:val="00D8092A"/>
    <w:rsid w:val="00D90C28"/>
    <w:rsid w:val="00D90C9E"/>
    <w:rsid w:val="00D915C3"/>
    <w:rsid w:val="00D93F19"/>
    <w:rsid w:val="00DB09D4"/>
    <w:rsid w:val="00DB37A8"/>
    <w:rsid w:val="00DD2969"/>
    <w:rsid w:val="00DF0CD9"/>
    <w:rsid w:val="00DF5F78"/>
    <w:rsid w:val="00E03EA2"/>
    <w:rsid w:val="00E05D69"/>
    <w:rsid w:val="00E124E8"/>
    <w:rsid w:val="00E22022"/>
    <w:rsid w:val="00E30353"/>
    <w:rsid w:val="00E343F5"/>
    <w:rsid w:val="00E347B8"/>
    <w:rsid w:val="00E40879"/>
    <w:rsid w:val="00E5743C"/>
    <w:rsid w:val="00E81645"/>
    <w:rsid w:val="00EA1799"/>
    <w:rsid w:val="00EA5E26"/>
    <w:rsid w:val="00EC122B"/>
    <w:rsid w:val="00EC665B"/>
    <w:rsid w:val="00ED290A"/>
    <w:rsid w:val="00ED41C4"/>
    <w:rsid w:val="00EE1B20"/>
    <w:rsid w:val="00F03120"/>
    <w:rsid w:val="00F16FCE"/>
    <w:rsid w:val="00F33083"/>
    <w:rsid w:val="00F3576F"/>
    <w:rsid w:val="00F4565D"/>
    <w:rsid w:val="00F46A21"/>
    <w:rsid w:val="00F53C66"/>
    <w:rsid w:val="00F53CE3"/>
    <w:rsid w:val="00F61586"/>
    <w:rsid w:val="00F64FA2"/>
    <w:rsid w:val="00F773DB"/>
    <w:rsid w:val="00F8041F"/>
    <w:rsid w:val="00F91336"/>
    <w:rsid w:val="00F9266D"/>
    <w:rsid w:val="00F970C9"/>
    <w:rsid w:val="00FA5481"/>
    <w:rsid w:val="00FA7E9A"/>
    <w:rsid w:val="00FB19B6"/>
    <w:rsid w:val="00FB32BE"/>
    <w:rsid w:val="00FB51C6"/>
    <w:rsid w:val="00FD4EFB"/>
    <w:rsid w:val="00FE56EE"/>
    <w:rsid w:val="00FE7A16"/>
    <w:rsid w:val="00FF1399"/>
    <w:rsid w:val="00FF250C"/>
    <w:rsid w:val="2FE9CB60"/>
    <w:rsid w:val="62B413AF"/>
    <w:rsid w:val="79B0F5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9C077C0D-DB84-4B91-A2AF-10CE3DEDD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8BE"/>
    <w:pPr>
      <w:spacing w:after="0" w:line="240" w:lineRule="auto"/>
    </w:pPr>
    <w:rPr>
      <w:rFonts w:ascii="Times New Roman" w:eastAsia="Times New Roman" w:hAnsi="Times New Roman" w:cs="Times New Roman"/>
      <w:sz w:val="24"/>
      <w:szCs w:val="24"/>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A77B81"/>
    <w:pPr>
      <w:keepNext/>
      <w:outlineLvl w:val="0"/>
    </w:pPr>
  </w:style>
  <w:style w:type="paragraph" w:styleId="Heading2">
    <w:name w:val="heading 2"/>
    <w:aliases w:val="Title Header2 + Kairėje:  0 cm,Pirmoji eilutė:  0 cm,Title Header2,Pirmoji eilutė:  0 cm Diagrama Diagrama,Alna (1.1.)"/>
    <w:basedOn w:val="Normal"/>
    <w:next w:val="Normal"/>
    <w:link w:val="Heading2Char"/>
    <w:unhideWhenUsed/>
    <w:qFormat/>
    <w:rsid w:val="00F03120"/>
    <w:pPr>
      <w:keepNext/>
      <w:keepLines/>
      <w:spacing w:before="40"/>
      <w:jc w:val="both"/>
      <w:outlineLvl w:val="1"/>
    </w:pPr>
    <w:rPr>
      <w:rFonts w:asciiTheme="majorHAnsi" w:eastAsiaTheme="majorEastAsia" w:hAnsiTheme="majorHAnsi" w:cstheme="majorBidi"/>
      <w:color w:val="2F5496" w:themeColor="accent1" w:themeShade="BF"/>
      <w:sz w:val="26"/>
      <w:szCs w:val="26"/>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unhideWhenUsed/>
    <w:qFormat/>
    <w:rsid w:val="00F03120"/>
    <w:pPr>
      <w:keepNext/>
      <w:keepLines/>
      <w:spacing w:before="40"/>
      <w:jc w:val="both"/>
      <w:outlineLvl w:val="2"/>
    </w:pPr>
    <w:rPr>
      <w:rFonts w:asciiTheme="majorHAnsi" w:eastAsiaTheme="majorEastAsia" w:hAnsiTheme="majorHAnsi" w:cstheme="majorBidi"/>
      <w:color w:val="1F3763" w:themeColor="accent1" w:themeShade="7F"/>
      <w:lang w:eastAsia="lt-LT"/>
    </w:rPr>
  </w:style>
  <w:style w:type="paragraph" w:styleId="Heading4">
    <w:name w:val="heading 4"/>
    <w:aliases w:val="Heading 4 Char Char Char Char,Sub-Clause Sub-paragraph, Sub-Clause Sub-paragraph,Overskrift 4 indholdsforteg."/>
    <w:basedOn w:val="Normal"/>
    <w:next w:val="Normal"/>
    <w:link w:val="Heading4Char"/>
    <w:uiPriority w:val="9"/>
    <w:unhideWhenUsed/>
    <w:qFormat/>
    <w:rsid w:val="00F03120"/>
    <w:pPr>
      <w:keepNext/>
      <w:keepLines/>
      <w:spacing w:before="40"/>
      <w:jc w:val="both"/>
      <w:outlineLvl w:val="3"/>
    </w:pPr>
    <w:rPr>
      <w:rFonts w:asciiTheme="majorHAnsi" w:eastAsiaTheme="majorEastAsia" w:hAnsiTheme="majorHAnsi" w:cstheme="majorBidi"/>
      <w:i/>
      <w:iCs/>
      <w:color w:val="2F5496" w:themeColor="accent1" w:themeShade="BF"/>
      <w:szCs w:val="20"/>
      <w:lang w:eastAsia="lt-LT"/>
    </w:rPr>
  </w:style>
  <w:style w:type="paragraph" w:styleId="Heading5">
    <w:name w:val="heading 5"/>
    <w:aliases w:val=" Char12,Char12"/>
    <w:basedOn w:val="Normal"/>
    <w:next w:val="Normal"/>
    <w:link w:val="Heading5Char"/>
    <w:qFormat/>
    <w:rsid w:val="00F031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qFormat/>
    <w:rsid w:val="00F031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nhideWhenUsed/>
    <w:qFormat/>
    <w:rsid w:val="00F03120"/>
    <w:pPr>
      <w:keepNext/>
      <w:keepLines/>
      <w:spacing w:before="40"/>
      <w:jc w:val="both"/>
      <w:outlineLvl w:val="6"/>
    </w:pPr>
    <w:rPr>
      <w:rFonts w:asciiTheme="majorHAnsi" w:eastAsiaTheme="majorEastAsia" w:hAnsiTheme="majorHAnsi" w:cstheme="majorBidi"/>
      <w:i/>
      <w:iCs/>
      <w:color w:val="1F3763" w:themeColor="accent1" w:themeShade="7F"/>
      <w:szCs w:val="20"/>
      <w:lang w:eastAsia="lt-LT"/>
    </w:rPr>
  </w:style>
  <w:style w:type="paragraph" w:styleId="Heading8">
    <w:name w:val="heading 8"/>
    <w:basedOn w:val="Normal"/>
    <w:next w:val="Normal"/>
    <w:link w:val="Heading8Char"/>
    <w:qFormat/>
    <w:rsid w:val="00F031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qFormat/>
    <w:rsid w:val="00F031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Štampai,Štampai Char Char"/>
    <w:basedOn w:val="Normal"/>
    <w:link w:val="FooterChar"/>
    <w:uiPriority w:val="99"/>
    <w:rsid w:val="00544723"/>
    <w:pPr>
      <w:tabs>
        <w:tab w:val="center" w:pos="4153"/>
        <w:tab w:val="right" w:pos="8306"/>
      </w:tabs>
    </w:pPr>
  </w:style>
  <w:style w:type="character" w:customStyle="1" w:styleId="FooterChar">
    <w:name w:val="Footer Char"/>
    <w:aliases w:val="Štampai Char,Štampai Char Cha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IVPK Hyperlink"/>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544723"/>
    <w:rPr>
      <w:sz w:val="20"/>
      <w:szCs w:val="20"/>
    </w:rPr>
  </w:style>
  <w:style w:type="character" w:customStyle="1" w:styleId="CommentTextChar">
    <w:name w:val="Comment Text Char"/>
    <w:aliases w:val=" Diagrama Diagrama Diagrama Char1, Diagrama Diagrama Char1,Diagrama Diagrama Diagrama Char1,Diagrama Diagrama Char1, Diagrama Diagrama Diagrama Diagrama Char1, Diagrama Diagrama Char Char Char1,Diagrama Diagrama Char Char Char1"/>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aliases w:val=" Char"/>
    <w:basedOn w:val="Normal"/>
    <w:link w:val="FootnoteTextChar"/>
    <w:rsid w:val="00544723"/>
    <w:rPr>
      <w:sz w:val="20"/>
      <w:szCs w:val="20"/>
    </w:rPr>
  </w:style>
  <w:style w:type="character" w:customStyle="1" w:styleId="FootnoteTextChar">
    <w:name w:val="Footnote Text Char"/>
    <w:aliases w:val=" Char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unhideWhenUsed/>
    <w:rsid w:val="00864936"/>
    <w:rPr>
      <w:b/>
      <w:bCs/>
    </w:rPr>
  </w:style>
  <w:style w:type="character" w:customStyle="1" w:styleId="CommentSubjectChar">
    <w:name w:val="Comment Subject Char"/>
    <w:basedOn w:val="CommentTextChar"/>
    <w:link w:val="CommentSubject"/>
    <w:uiPriority w:val="99"/>
    <w:rsid w:val="00864936"/>
    <w:rPr>
      <w:rFonts w:ascii="Times New Roman" w:eastAsia="Times New Roman" w:hAnsi="Times New Roman" w:cs="Times New Roman"/>
      <w:b/>
      <w:bCs/>
      <w:sz w:val="20"/>
      <w:szCs w:val="20"/>
    </w:rPr>
  </w:style>
  <w:style w:type="paragraph" w:styleId="Header">
    <w:name w:val="header"/>
    <w:aliases w:val="Nagłówek strony,Viršutinis kolontitulas Diagrama1,Viršutinis kolontitulas Diagrama Diagrama1,Char Diagrama Diagrama1,Viršutinis kolontitulas Diagrama Diagrama Diagrama,Char Diagrama Diagrama Diagrama,Char Diagrama1,Char Diagrama"/>
    <w:basedOn w:val="Normal"/>
    <w:link w:val="HeaderChar"/>
    <w:unhideWhenUsed/>
    <w:rsid w:val="00C62367"/>
    <w:pPr>
      <w:tabs>
        <w:tab w:val="center" w:pos="4819"/>
        <w:tab w:val="right" w:pos="9638"/>
      </w:tabs>
    </w:pPr>
  </w:style>
  <w:style w:type="character" w:customStyle="1" w:styleId="HeaderChar">
    <w:name w:val="Header Char"/>
    <w:aliases w:val="Nagłówek strony Char,Viršutinis kolontitulas Diagrama1 Char,Viršutinis kolontitulas Diagrama Diagrama1 Char,Char Diagrama Diagrama1 Char,Viršutinis kolontitulas Diagrama Diagrama Diagrama Char,Char Diagrama Diagrama Diagrama Char"/>
    <w:basedOn w:val="DefaultParagraphFont"/>
    <w:link w:val="Header"/>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720EB"/>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Strong">
    <w:name w:val="Strong"/>
    <w:aliases w:val="Bold"/>
    <w:uiPriority w:val="22"/>
    <w:qFormat/>
    <w:rsid w:val="0046065B"/>
    <w:rPr>
      <w:b/>
      <w:bCs/>
    </w:rPr>
  </w:style>
  <w:style w:type="table" w:customStyle="1" w:styleId="TableGrid4">
    <w:name w:val="Table Grid4"/>
    <w:basedOn w:val="TableNormal"/>
    <w:next w:val="TableGrid"/>
    <w:rsid w:val="00436CD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99"/>
    <w:rsid w:val="00357B4B"/>
    <w:pPr>
      <w:spacing w:after="200" w:line="276"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Title Header2 + Kairėje:  0 cm Char,Pirmoji eilutė:  0 cm Char,Title Header2 Char,Pirmoji eilutė:  0 cm Diagrama Diagrama Char,Alna (1.1.) Char"/>
    <w:basedOn w:val="DefaultParagraphFont"/>
    <w:link w:val="Heading2"/>
    <w:rsid w:val="00F03120"/>
    <w:rPr>
      <w:rFonts w:asciiTheme="majorHAnsi" w:eastAsiaTheme="majorEastAsia" w:hAnsiTheme="majorHAnsi" w:cstheme="majorBidi"/>
      <w:color w:val="2F5496" w:themeColor="accent1" w:themeShade="BF"/>
      <w:sz w:val="26"/>
      <w:szCs w:val="26"/>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F03120"/>
    <w:rPr>
      <w:rFonts w:asciiTheme="majorHAnsi" w:eastAsiaTheme="majorEastAsia" w:hAnsiTheme="majorHAnsi" w:cstheme="majorBidi"/>
      <w:color w:val="1F3763" w:themeColor="accent1" w:themeShade="7F"/>
      <w:sz w:val="24"/>
      <w:szCs w:val="24"/>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uiPriority w:val="9"/>
    <w:rsid w:val="00F03120"/>
    <w:rPr>
      <w:rFonts w:asciiTheme="majorHAnsi" w:eastAsiaTheme="majorEastAsia" w:hAnsiTheme="majorHAnsi" w:cstheme="majorBidi"/>
      <w:i/>
      <w:iCs/>
      <w:color w:val="2F5496" w:themeColor="accent1" w:themeShade="BF"/>
      <w:sz w:val="24"/>
      <w:szCs w:val="20"/>
      <w:lang w:eastAsia="lt-LT"/>
    </w:rPr>
  </w:style>
  <w:style w:type="character" w:customStyle="1" w:styleId="Heading5Char">
    <w:name w:val="Heading 5 Char"/>
    <w:aliases w:val=" Char12 Char,Char12 Char"/>
    <w:basedOn w:val="DefaultParagraphFont"/>
    <w:link w:val="Heading5"/>
    <w:rsid w:val="00F031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F031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F03120"/>
    <w:rPr>
      <w:rFonts w:asciiTheme="majorHAnsi" w:eastAsiaTheme="majorEastAsia" w:hAnsiTheme="majorHAnsi" w:cstheme="majorBidi"/>
      <w:i/>
      <w:iCs/>
      <w:color w:val="1F3763" w:themeColor="accent1" w:themeShade="7F"/>
      <w:sz w:val="24"/>
      <w:szCs w:val="20"/>
      <w:lang w:eastAsia="lt-LT"/>
    </w:rPr>
  </w:style>
  <w:style w:type="character" w:customStyle="1" w:styleId="Heading8Char">
    <w:name w:val="Heading 8 Char"/>
    <w:basedOn w:val="DefaultParagraphFont"/>
    <w:link w:val="Heading8"/>
    <w:rsid w:val="00F031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F03120"/>
    <w:rPr>
      <w:rFonts w:ascii="Times New Roman" w:eastAsia="Times New Roman" w:hAnsi="Times New Roman" w:cs="Times New Roman"/>
      <w:sz w:val="40"/>
      <w:szCs w:val="20"/>
      <w:lang w:eastAsia="lt-LT"/>
    </w:rPr>
  </w:style>
  <w:style w:type="paragraph" w:styleId="TOC1">
    <w:name w:val="toc 1"/>
    <w:basedOn w:val="Normal"/>
    <w:next w:val="Normal"/>
    <w:autoRedefine/>
    <w:uiPriority w:val="39"/>
    <w:rsid w:val="00F03120"/>
    <w:pPr>
      <w:tabs>
        <w:tab w:val="left" w:pos="567"/>
        <w:tab w:val="right" w:leader="dot" w:pos="10196"/>
      </w:tabs>
      <w:ind w:left="-42"/>
      <w:jc w:val="both"/>
    </w:pPr>
    <w:rPr>
      <w:rFonts w:ascii="Calibri" w:hAnsi="Calibri"/>
      <w:szCs w:val="20"/>
      <w:lang w:eastAsia="lt-LT"/>
    </w:rPr>
  </w:style>
  <w:style w:type="paragraph" w:styleId="BodyText3">
    <w:name w:val="Body Text 3"/>
    <w:basedOn w:val="Normal"/>
    <w:link w:val="BodyText3Char"/>
    <w:rsid w:val="00F03120"/>
    <w:pPr>
      <w:jc w:val="both"/>
    </w:pPr>
    <w:rPr>
      <w:szCs w:val="20"/>
      <w:lang w:eastAsia="lt-LT"/>
    </w:rPr>
  </w:style>
  <w:style w:type="character" w:customStyle="1" w:styleId="BodyText3Char">
    <w:name w:val="Body Text 3 Char"/>
    <w:basedOn w:val="DefaultParagraphFont"/>
    <w:link w:val="BodyText3"/>
    <w:rsid w:val="00F03120"/>
    <w:rPr>
      <w:rFonts w:ascii="Times New Roman" w:eastAsia="Times New Roman" w:hAnsi="Times New Roman" w:cs="Times New Roman"/>
      <w:sz w:val="24"/>
      <w:szCs w:val="20"/>
      <w:lang w:eastAsia="lt-LT"/>
    </w:rPr>
  </w:style>
  <w:style w:type="paragraph" w:customStyle="1" w:styleId="Sraas1">
    <w:name w:val="Sąrašas 1"/>
    <w:basedOn w:val="Heading1"/>
    <w:rsid w:val="00F03120"/>
    <w:pPr>
      <w:widowControl w:val="0"/>
      <w:numPr>
        <w:numId w:val="10"/>
      </w:numPr>
      <w:tabs>
        <w:tab w:val="num" w:pos="737"/>
      </w:tabs>
      <w:autoSpaceDE w:val="0"/>
      <w:autoSpaceDN w:val="0"/>
      <w:adjustRightInd w:val="0"/>
      <w:spacing w:before="360" w:after="360"/>
      <w:ind w:left="567" w:hanging="210"/>
      <w:jc w:val="center"/>
    </w:pPr>
    <w:rPr>
      <w:rFonts w:eastAsia="Calibri"/>
      <w:b/>
      <w:szCs w:val="20"/>
      <w:lang w:eastAsia="lt-LT"/>
    </w:rPr>
  </w:style>
  <w:style w:type="paragraph" w:customStyle="1" w:styleId="Sraas21">
    <w:name w:val="Sąrašas 21"/>
    <w:basedOn w:val="Heading1"/>
    <w:autoRedefine/>
    <w:rsid w:val="00F03120"/>
    <w:pPr>
      <w:keepNext w:val="0"/>
      <w:widowControl w:val="0"/>
      <w:numPr>
        <w:ilvl w:val="1"/>
        <w:numId w:val="10"/>
      </w:numPr>
      <w:tabs>
        <w:tab w:val="num" w:pos="0"/>
        <w:tab w:val="left" w:pos="567"/>
        <w:tab w:val="left" w:pos="709"/>
        <w:tab w:val="left" w:pos="993"/>
      </w:tabs>
      <w:autoSpaceDE w:val="0"/>
      <w:autoSpaceDN w:val="0"/>
      <w:adjustRightInd w:val="0"/>
      <w:ind w:left="0" w:firstLine="0"/>
      <w:jc w:val="both"/>
    </w:pPr>
    <w:rPr>
      <w:rFonts w:eastAsia="Calibri"/>
      <w:lang w:eastAsia="lt-LT"/>
    </w:rPr>
  </w:style>
  <w:style w:type="paragraph" w:customStyle="1" w:styleId="Sraas31">
    <w:name w:val="Sąrašas 31"/>
    <w:basedOn w:val="Heading7"/>
    <w:rsid w:val="00F03120"/>
    <w:pPr>
      <w:keepNext w:val="0"/>
      <w:keepLines w:val="0"/>
      <w:widowControl w:val="0"/>
      <w:numPr>
        <w:ilvl w:val="2"/>
        <w:numId w:val="10"/>
      </w:numPr>
      <w:tabs>
        <w:tab w:val="clear" w:pos="-2345"/>
        <w:tab w:val="num" w:pos="360"/>
        <w:tab w:val="num" w:pos="1200"/>
        <w:tab w:val="num" w:pos="1260"/>
        <w:tab w:val="num" w:pos="1767"/>
        <w:tab w:val="num" w:pos="2034"/>
      </w:tabs>
      <w:autoSpaceDE w:val="0"/>
      <w:autoSpaceDN w:val="0"/>
      <w:adjustRightInd w:val="0"/>
      <w:spacing w:before="0"/>
      <w:ind w:left="0" w:firstLine="0"/>
      <w:outlineLvl w:val="9"/>
    </w:pPr>
    <w:rPr>
      <w:rFonts w:asciiTheme="minorHAnsi" w:eastAsia="Calibri" w:hAnsiTheme="minorHAnsi" w:cs="Times New Roman"/>
      <w:bCs/>
      <w:i w:val="0"/>
      <w:iCs w:val="0"/>
      <w:color w:val="auto"/>
      <w:szCs w:val="24"/>
      <w:lang w:val="ru-RU"/>
    </w:rPr>
  </w:style>
  <w:style w:type="paragraph" w:customStyle="1" w:styleId="Sraas41">
    <w:name w:val="Sąrašas 41"/>
    <w:basedOn w:val="Normal"/>
    <w:rsid w:val="00F03120"/>
    <w:pPr>
      <w:widowControl w:val="0"/>
      <w:numPr>
        <w:ilvl w:val="3"/>
        <w:numId w:val="10"/>
      </w:numPr>
      <w:autoSpaceDE w:val="0"/>
      <w:autoSpaceDN w:val="0"/>
      <w:adjustRightInd w:val="0"/>
      <w:jc w:val="both"/>
    </w:pPr>
    <w:rPr>
      <w:rFonts w:eastAsia="Calibri"/>
      <w:lang w:eastAsia="lt-LT"/>
    </w:rPr>
  </w:style>
  <w:style w:type="paragraph" w:customStyle="1" w:styleId="Sraas51">
    <w:name w:val="Sąrašas 51"/>
    <w:basedOn w:val="Normal"/>
    <w:rsid w:val="00F03120"/>
    <w:pPr>
      <w:widowControl w:val="0"/>
      <w:numPr>
        <w:ilvl w:val="4"/>
        <w:numId w:val="10"/>
      </w:numPr>
      <w:autoSpaceDE w:val="0"/>
      <w:autoSpaceDN w:val="0"/>
      <w:adjustRightInd w:val="0"/>
      <w:jc w:val="both"/>
    </w:pPr>
    <w:rPr>
      <w:rFonts w:eastAsia="Calibri"/>
      <w:lang w:eastAsia="lt-LT"/>
    </w:rPr>
  </w:style>
  <w:style w:type="paragraph" w:customStyle="1" w:styleId="Sraas6">
    <w:name w:val="Sąrašas 6"/>
    <w:basedOn w:val="Normal"/>
    <w:rsid w:val="00F03120"/>
    <w:pPr>
      <w:widowControl w:val="0"/>
      <w:numPr>
        <w:ilvl w:val="5"/>
        <w:numId w:val="10"/>
      </w:numPr>
      <w:autoSpaceDE w:val="0"/>
      <w:autoSpaceDN w:val="0"/>
      <w:adjustRightInd w:val="0"/>
      <w:jc w:val="both"/>
    </w:pPr>
    <w:rPr>
      <w:rFonts w:eastAsia="Calibri"/>
      <w:lang w:eastAsia="lt-LT"/>
    </w:rPr>
  </w:style>
  <w:style w:type="paragraph" w:customStyle="1" w:styleId="Point1">
    <w:name w:val="Point 1"/>
    <w:basedOn w:val="Normal"/>
    <w:rsid w:val="00F03120"/>
    <w:pPr>
      <w:spacing w:before="120" w:after="120"/>
      <w:ind w:left="1418" w:hanging="567"/>
      <w:jc w:val="both"/>
    </w:pPr>
    <w:rPr>
      <w:szCs w:val="20"/>
      <w:lang w:val="en-GB" w:eastAsia="lt-LT"/>
    </w:rPr>
  </w:style>
  <w:style w:type="paragraph" w:customStyle="1" w:styleId="Linija">
    <w:name w:val="Linija"/>
    <w:basedOn w:val="Normal"/>
    <w:rsid w:val="00F03120"/>
    <w:pPr>
      <w:autoSpaceDE w:val="0"/>
      <w:autoSpaceDN w:val="0"/>
      <w:adjustRightInd w:val="0"/>
      <w:jc w:val="center"/>
    </w:pPr>
    <w:rPr>
      <w:rFonts w:ascii="TimesLT" w:hAnsi="TimesLT"/>
      <w:sz w:val="12"/>
      <w:szCs w:val="12"/>
      <w:lang w:val="en-US"/>
    </w:rPr>
  </w:style>
  <w:style w:type="paragraph" w:styleId="BodyTextIndent">
    <w:name w:val="Body Text Indent"/>
    <w:basedOn w:val="Normal"/>
    <w:link w:val="BodyTextIndentChar"/>
    <w:unhideWhenUsed/>
    <w:rsid w:val="00F03120"/>
    <w:pPr>
      <w:spacing w:after="120"/>
      <w:ind w:left="283"/>
      <w:jc w:val="both"/>
    </w:pPr>
    <w:rPr>
      <w:szCs w:val="20"/>
      <w:lang w:eastAsia="lt-LT"/>
    </w:rPr>
  </w:style>
  <w:style w:type="character" w:customStyle="1" w:styleId="BodyTextIndentChar">
    <w:name w:val="Body Text Indent Char"/>
    <w:basedOn w:val="DefaultParagraphFont"/>
    <w:link w:val="BodyTextIndent"/>
    <w:rsid w:val="00F03120"/>
    <w:rPr>
      <w:rFonts w:ascii="Times New Roman" w:eastAsia="Times New Roman" w:hAnsi="Times New Roman" w:cs="Times New Roman"/>
      <w:sz w:val="24"/>
      <w:szCs w:val="20"/>
      <w:lang w:eastAsia="lt-LT"/>
    </w:rPr>
  </w:style>
  <w:style w:type="paragraph" w:styleId="BodyText">
    <w:name w:val="Body Text"/>
    <w:aliases w:val="body indent,ändrad,Body single,EHPT,Body Text2"/>
    <w:basedOn w:val="Normal"/>
    <w:link w:val="BodyTextChar"/>
    <w:unhideWhenUsed/>
    <w:rsid w:val="00F03120"/>
    <w:pPr>
      <w:spacing w:after="120"/>
      <w:jc w:val="both"/>
    </w:pPr>
    <w:rPr>
      <w:szCs w:val="20"/>
      <w:lang w:eastAsia="lt-LT"/>
    </w:rPr>
  </w:style>
  <w:style w:type="character" w:customStyle="1" w:styleId="BodyTextChar">
    <w:name w:val="Body Text Char"/>
    <w:aliases w:val="body indent Char,ändrad Char,Body single Char,EHPT Char,Body Text2 Char"/>
    <w:basedOn w:val="DefaultParagraphFont"/>
    <w:link w:val="BodyText"/>
    <w:rsid w:val="00F03120"/>
    <w:rPr>
      <w:rFonts w:ascii="Times New Roman" w:eastAsia="Times New Roman" w:hAnsi="Times New Roman" w:cs="Times New Roman"/>
      <w:sz w:val="24"/>
      <w:szCs w:val="20"/>
      <w:lang w:eastAsia="lt-LT"/>
    </w:rPr>
  </w:style>
  <w:style w:type="paragraph" w:styleId="BalloonText">
    <w:name w:val="Balloon Text"/>
    <w:basedOn w:val="Normal"/>
    <w:link w:val="BalloonTextChar"/>
    <w:uiPriority w:val="99"/>
    <w:semiHidden/>
    <w:unhideWhenUsed/>
    <w:rsid w:val="00F03120"/>
    <w:pPr>
      <w:jc w:val="both"/>
    </w:pPr>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F03120"/>
    <w:rPr>
      <w:rFonts w:ascii="Segoe UI" w:eastAsia="Times New Roman" w:hAnsi="Segoe UI" w:cs="Segoe UI"/>
      <w:sz w:val="18"/>
      <w:szCs w:val="18"/>
      <w:lang w:eastAsia="lt-LT"/>
    </w:rPr>
  </w:style>
  <w:style w:type="paragraph" w:styleId="BodyText2">
    <w:name w:val="Body Text 2"/>
    <w:basedOn w:val="Normal"/>
    <w:link w:val="BodyText2Char"/>
    <w:unhideWhenUsed/>
    <w:rsid w:val="00F03120"/>
    <w:pPr>
      <w:spacing w:after="120" w:line="480" w:lineRule="auto"/>
      <w:jc w:val="both"/>
    </w:pPr>
    <w:rPr>
      <w:szCs w:val="20"/>
      <w:lang w:eastAsia="lt-LT"/>
    </w:rPr>
  </w:style>
  <w:style w:type="character" w:customStyle="1" w:styleId="BodyText2Char">
    <w:name w:val="Body Text 2 Char"/>
    <w:basedOn w:val="DefaultParagraphFont"/>
    <w:link w:val="BodyText2"/>
    <w:rsid w:val="00F03120"/>
    <w:rPr>
      <w:rFonts w:ascii="Times New Roman" w:eastAsia="Times New Roman" w:hAnsi="Times New Roman" w:cs="Times New Roman"/>
      <w:sz w:val="24"/>
      <w:szCs w:val="20"/>
      <w:lang w:eastAsia="lt-LT"/>
    </w:rPr>
  </w:style>
  <w:style w:type="paragraph" w:styleId="List">
    <w:name w:val="List"/>
    <w:basedOn w:val="Normal"/>
    <w:uiPriority w:val="99"/>
    <w:rsid w:val="00F03120"/>
    <w:pPr>
      <w:numPr>
        <w:numId w:val="11"/>
      </w:numPr>
    </w:pPr>
    <w:rPr>
      <w:rFonts w:ascii="Polo" w:hAnsi="Polo" w:cs="Polo"/>
      <w:noProof/>
      <w:snapToGrid w:val="0"/>
      <w:color w:val="000000"/>
      <w:lang w:val="en-US"/>
    </w:rPr>
  </w:style>
  <w:style w:type="character" w:customStyle="1" w:styleId="apple-converted-space">
    <w:name w:val="apple-converted-space"/>
    <w:basedOn w:val="DefaultParagraphFont"/>
    <w:rsid w:val="00F03120"/>
  </w:style>
  <w:style w:type="paragraph" w:styleId="Title">
    <w:name w:val="Title"/>
    <w:basedOn w:val="Normal"/>
    <w:link w:val="TitleChar"/>
    <w:uiPriority w:val="99"/>
    <w:qFormat/>
    <w:rsid w:val="00F03120"/>
    <w:pPr>
      <w:jc w:val="center"/>
    </w:pPr>
    <w:rPr>
      <w:b/>
      <w:szCs w:val="20"/>
    </w:rPr>
  </w:style>
  <w:style w:type="character" w:customStyle="1" w:styleId="TitleChar">
    <w:name w:val="Title Char"/>
    <w:basedOn w:val="DefaultParagraphFont"/>
    <w:link w:val="Title"/>
    <w:uiPriority w:val="99"/>
    <w:rsid w:val="00F03120"/>
    <w:rPr>
      <w:rFonts w:ascii="Times New Roman" w:eastAsia="Times New Roman" w:hAnsi="Times New Roman" w:cs="Times New Roman"/>
      <w:b/>
      <w:sz w:val="24"/>
      <w:szCs w:val="20"/>
    </w:rPr>
  </w:style>
  <w:style w:type="paragraph" w:styleId="Subtitle">
    <w:name w:val="Subtitle"/>
    <w:basedOn w:val="Normal"/>
    <w:link w:val="SubtitleChar"/>
    <w:uiPriority w:val="99"/>
    <w:qFormat/>
    <w:rsid w:val="00F03120"/>
    <w:rPr>
      <w:u w:val="single"/>
      <w:lang w:val="en-US"/>
    </w:rPr>
  </w:style>
  <w:style w:type="character" w:customStyle="1" w:styleId="SubtitleChar">
    <w:name w:val="Subtitle Char"/>
    <w:basedOn w:val="DefaultParagraphFont"/>
    <w:link w:val="Subtitle"/>
    <w:uiPriority w:val="99"/>
    <w:rsid w:val="00F03120"/>
    <w:rPr>
      <w:rFonts w:ascii="Times New Roman" w:eastAsia="Times New Roman" w:hAnsi="Times New Roman" w:cs="Times New Roman"/>
      <w:sz w:val="24"/>
      <w:szCs w:val="24"/>
      <w:u w:val="single"/>
      <w:lang w:val="en-US"/>
    </w:rPr>
  </w:style>
  <w:style w:type="character" w:styleId="FollowedHyperlink">
    <w:name w:val="FollowedHyperlink"/>
    <w:basedOn w:val="DefaultParagraphFont"/>
    <w:unhideWhenUsed/>
    <w:rsid w:val="00F03120"/>
    <w:rPr>
      <w:color w:val="954F72" w:themeColor="followedHyperlink"/>
      <w:u w:val="single"/>
    </w:rPr>
  </w:style>
  <w:style w:type="paragraph" w:customStyle="1" w:styleId="Standard1">
    <w:name w:val="Standard1"/>
    <w:rsid w:val="00F0312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TableNormal"/>
    <w:next w:val="TableGrid"/>
    <w:uiPriority w:val="99"/>
    <w:rsid w:val="00F03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F03120"/>
    <w:pPr>
      <w:widowControl w:val="0"/>
    </w:pPr>
    <w:rPr>
      <w:rFonts w:asciiTheme="minorHAnsi" w:eastAsiaTheme="minorHAnsi" w:hAnsiTheme="minorHAnsi" w:cstheme="minorBidi"/>
      <w:sz w:val="22"/>
      <w:szCs w:val="22"/>
      <w:lang w:val="en-US"/>
    </w:rPr>
  </w:style>
  <w:style w:type="character" w:customStyle="1" w:styleId="st1">
    <w:name w:val="st1"/>
    <w:rsid w:val="00F03120"/>
  </w:style>
  <w:style w:type="paragraph" w:customStyle="1" w:styleId="Lentelsvidus">
    <w:name w:val="_Lentelės vidus"/>
    <w:basedOn w:val="Normal"/>
    <w:link w:val="LentelsvidusChar"/>
    <w:qFormat/>
    <w:rsid w:val="00F03120"/>
    <w:pPr>
      <w:spacing w:before="60" w:after="60" w:line="276" w:lineRule="auto"/>
      <w:jc w:val="both"/>
    </w:pPr>
    <w:rPr>
      <w:sz w:val="22"/>
      <w:szCs w:val="22"/>
      <w:lang w:eastAsia="lt-LT"/>
    </w:rPr>
  </w:style>
  <w:style w:type="character" w:customStyle="1" w:styleId="LentelsvidusChar">
    <w:name w:val="_Lentelės vidus Char"/>
    <w:link w:val="Lentelsvidus"/>
    <w:rsid w:val="00F03120"/>
    <w:rPr>
      <w:rFonts w:ascii="Times New Roman" w:eastAsia="Times New Roman" w:hAnsi="Times New Roman" w:cs="Times New Roman"/>
      <w:lang w:eastAsia="lt-LT"/>
    </w:rPr>
  </w:style>
  <w:style w:type="paragraph" w:customStyle="1" w:styleId="Pagrindinistekstas">
    <w:name w:val="_Pagrindinis tekstas"/>
    <w:basedOn w:val="Normal"/>
    <w:link w:val="PagrindinistekstasChar"/>
    <w:qFormat/>
    <w:rsid w:val="00F03120"/>
    <w:pPr>
      <w:jc w:val="both"/>
    </w:pPr>
    <w:rPr>
      <w:sz w:val="22"/>
      <w:szCs w:val="22"/>
      <w:lang w:eastAsia="lt-LT"/>
    </w:rPr>
  </w:style>
  <w:style w:type="paragraph" w:customStyle="1" w:styleId="1lygis">
    <w:name w:val="_1 lygis"/>
    <w:basedOn w:val="Normal"/>
    <w:link w:val="1lygisChar"/>
    <w:qFormat/>
    <w:rsid w:val="00F03120"/>
    <w:pPr>
      <w:pageBreakBefore/>
      <w:numPr>
        <w:numId w:val="12"/>
      </w:numPr>
      <w:tabs>
        <w:tab w:val="left" w:pos="0"/>
      </w:tabs>
      <w:spacing w:after="360" w:line="276" w:lineRule="auto"/>
      <w:jc w:val="both"/>
      <w:outlineLvl w:val="0"/>
    </w:pPr>
    <w:rPr>
      <w:rFonts w:eastAsia="SimSun"/>
      <w:b/>
      <w:kern w:val="12"/>
      <w:sz w:val="22"/>
      <w:szCs w:val="22"/>
    </w:rPr>
  </w:style>
  <w:style w:type="paragraph" w:customStyle="1" w:styleId="2lygis">
    <w:name w:val="_2 lygis"/>
    <w:basedOn w:val="Normal"/>
    <w:next w:val="Pagrindinistekstas"/>
    <w:link w:val="2lygisChar"/>
    <w:qFormat/>
    <w:rsid w:val="00F03120"/>
    <w:pPr>
      <w:keepNext/>
      <w:numPr>
        <w:ilvl w:val="1"/>
        <w:numId w:val="12"/>
      </w:numPr>
      <w:spacing w:before="120" w:after="120" w:line="276" w:lineRule="auto"/>
      <w:jc w:val="both"/>
      <w:outlineLvl w:val="1"/>
    </w:pPr>
    <w:rPr>
      <w:rFonts w:eastAsia="SimSun"/>
      <w:b/>
      <w:kern w:val="12"/>
      <w:sz w:val="22"/>
      <w:szCs w:val="22"/>
    </w:rPr>
  </w:style>
  <w:style w:type="paragraph" w:customStyle="1" w:styleId="3lygis">
    <w:name w:val="_3 lygis"/>
    <w:basedOn w:val="2lygis"/>
    <w:next w:val="Pagrindinistekstas"/>
    <w:link w:val="3lygisChar"/>
    <w:qFormat/>
    <w:rsid w:val="00F03120"/>
    <w:pPr>
      <w:numPr>
        <w:ilvl w:val="2"/>
      </w:numPr>
      <w:tabs>
        <w:tab w:val="left" w:pos="709"/>
      </w:tabs>
    </w:pPr>
  </w:style>
  <w:style w:type="character" w:customStyle="1" w:styleId="2lygisChar">
    <w:name w:val="_2 lygis Char"/>
    <w:link w:val="2lygis"/>
    <w:rsid w:val="00F03120"/>
    <w:rPr>
      <w:rFonts w:ascii="Times New Roman" w:eastAsia="SimSun" w:hAnsi="Times New Roman" w:cs="Times New Roman"/>
      <w:b/>
      <w:kern w:val="12"/>
    </w:rPr>
  </w:style>
  <w:style w:type="character" w:customStyle="1" w:styleId="3lygisChar">
    <w:name w:val="_3 lygis Char"/>
    <w:link w:val="3lygis"/>
    <w:rsid w:val="00F03120"/>
    <w:rPr>
      <w:rFonts w:ascii="Times New Roman" w:eastAsia="SimSun" w:hAnsi="Times New Roman" w:cs="Times New Roman"/>
      <w:b/>
      <w:kern w:val="12"/>
    </w:rPr>
  </w:style>
  <w:style w:type="character" w:customStyle="1" w:styleId="PagrindinistekstasChar">
    <w:name w:val="_Pagrindinis tekstas Char"/>
    <w:link w:val="Pagrindinistekstas"/>
    <w:rsid w:val="00F03120"/>
    <w:rPr>
      <w:rFonts w:ascii="Times New Roman" w:eastAsia="Times New Roman" w:hAnsi="Times New Roman" w:cs="Times New Roman"/>
      <w:lang w:eastAsia="lt-LT"/>
    </w:rPr>
  </w:style>
  <w:style w:type="paragraph" w:customStyle="1" w:styleId="4lygis">
    <w:name w:val="_4 lygis"/>
    <w:basedOn w:val="3lygis"/>
    <w:next w:val="Pagrindinistekstas"/>
    <w:link w:val="4lygisChar"/>
    <w:qFormat/>
    <w:rsid w:val="00F03120"/>
    <w:pPr>
      <w:keepNext w:val="0"/>
      <w:numPr>
        <w:ilvl w:val="3"/>
      </w:numPr>
      <w:tabs>
        <w:tab w:val="clear" w:pos="709"/>
        <w:tab w:val="clear" w:pos="1288"/>
        <w:tab w:val="num" w:pos="1800"/>
      </w:tabs>
      <w:ind w:left="1800" w:hanging="720"/>
    </w:pPr>
    <w:rPr>
      <w:b w:val="0"/>
    </w:rPr>
  </w:style>
  <w:style w:type="paragraph" w:customStyle="1" w:styleId="Lentelespavadinimas">
    <w:name w:val="_Lenteles pavadinimas"/>
    <w:basedOn w:val="Normal"/>
    <w:link w:val="LentelespavadinimasChar"/>
    <w:qFormat/>
    <w:rsid w:val="00F03120"/>
    <w:pPr>
      <w:keepNext/>
      <w:spacing w:before="120" w:after="60"/>
      <w:jc w:val="both"/>
    </w:pPr>
    <w:rPr>
      <w:bCs/>
      <w:sz w:val="22"/>
      <w:szCs w:val="22"/>
      <w:lang w:eastAsia="lt-LT"/>
    </w:rPr>
  </w:style>
  <w:style w:type="character" w:customStyle="1" w:styleId="LentelespavadinimasChar">
    <w:name w:val="_Lenteles pavadinimas Char"/>
    <w:link w:val="Lentelespavadinimas"/>
    <w:rsid w:val="00F03120"/>
    <w:rPr>
      <w:rFonts w:ascii="Times New Roman" w:eastAsia="Times New Roman" w:hAnsi="Times New Roman" w:cs="Times New Roman"/>
      <w:bCs/>
      <w:lang w:eastAsia="lt-LT"/>
    </w:rPr>
  </w:style>
  <w:style w:type="paragraph" w:customStyle="1" w:styleId="Requirement">
    <w:name w:val="Requirement"/>
    <w:basedOn w:val="Normal"/>
    <w:unhideWhenUsed/>
    <w:qFormat/>
    <w:rsid w:val="00F03120"/>
    <w:pPr>
      <w:spacing w:before="60" w:after="40"/>
      <w:jc w:val="both"/>
    </w:pPr>
    <w:rPr>
      <w:color w:val="000000"/>
      <w:sz w:val="20"/>
      <w:szCs w:val="20"/>
      <w:lang w:val="en-GB"/>
    </w:rPr>
  </w:style>
  <w:style w:type="paragraph" w:customStyle="1" w:styleId="Pagtekstobulletas">
    <w:name w:val="_Pag. teksto bulletas"/>
    <w:basedOn w:val="Pagrindinistekstas"/>
    <w:qFormat/>
    <w:rsid w:val="00F03120"/>
    <w:pPr>
      <w:numPr>
        <w:numId w:val="16"/>
      </w:numPr>
      <w:tabs>
        <w:tab w:val="num" w:pos="360"/>
      </w:tabs>
      <w:spacing w:before="60" w:line="276" w:lineRule="auto"/>
      <w:ind w:left="0" w:firstLine="0"/>
    </w:pPr>
  </w:style>
  <w:style w:type="paragraph" w:customStyle="1" w:styleId="Lentelsbullets">
    <w:name w:val="_Lentelės bullets"/>
    <w:basedOn w:val="Lentelsvidus"/>
    <w:qFormat/>
    <w:rsid w:val="00F03120"/>
    <w:pPr>
      <w:numPr>
        <w:numId w:val="17"/>
      </w:numPr>
      <w:tabs>
        <w:tab w:val="num" w:pos="360"/>
      </w:tabs>
      <w:ind w:left="0" w:firstLine="0"/>
      <w:jc w:val="left"/>
    </w:pPr>
    <w:rPr>
      <w:rFonts w:eastAsiaTheme="minorHAnsi"/>
    </w:rPr>
  </w:style>
  <w:style w:type="paragraph" w:customStyle="1" w:styleId="Lentelsbullet2lygis">
    <w:name w:val="_Lentelės bullet 2 lygis"/>
    <w:basedOn w:val="Lentelsbullets"/>
    <w:semiHidden/>
    <w:qFormat/>
    <w:rsid w:val="00F03120"/>
    <w:pPr>
      <w:numPr>
        <w:ilvl w:val="1"/>
      </w:numPr>
      <w:tabs>
        <w:tab w:val="num" w:pos="360"/>
      </w:tabs>
      <w:ind w:left="862" w:hanging="720"/>
    </w:pPr>
  </w:style>
  <w:style w:type="character" w:customStyle="1" w:styleId="LentelsheaderisChar">
    <w:name w:val="_Lentelės headeris Char"/>
    <w:basedOn w:val="DefaultParagraphFont"/>
    <w:link w:val="Lentelsheaderis"/>
    <w:rsid w:val="00F03120"/>
    <w:rPr>
      <w:b/>
      <w:bCs/>
    </w:rPr>
  </w:style>
  <w:style w:type="paragraph" w:styleId="ListBullet">
    <w:name w:val="List Bullet"/>
    <w:basedOn w:val="Normal"/>
    <w:autoRedefine/>
    <w:uiPriority w:val="99"/>
    <w:unhideWhenUsed/>
    <w:rsid w:val="00F03120"/>
    <w:pPr>
      <w:numPr>
        <w:numId w:val="13"/>
      </w:numPr>
    </w:pPr>
    <w:rPr>
      <w:rFonts w:eastAsia="MS Mincho"/>
      <w:sz w:val="22"/>
      <w:szCs w:val="22"/>
    </w:rPr>
  </w:style>
  <w:style w:type="paragraph" w:styleId="ListBullet2">
    <w:name w:val="List Bullet 2"/>
    <w:basedOn w:val="Normal"/>
    <w:autoRedefine/>
    <w:unhideWhenUsed/>
    <w:rsid w:val="00F03120"/>
    <w:pPr>
      <w:numPr>
        <w:numId w:val="14"/>
      </w:numPr>
      <w:spacing w:before="80"/>
    </w:pPr>
    <w:rPr>
      <w:rFonts w:eastAsia="MS Mincho"/>
      <w:sz w:val="22"/>
      <w:szCs w:val="22"/>
    </w:rPr>
  </w:style>
  <w:style w:type="character" w:customStyle="1" w:styleId="1lygisChar">
    <w:name w:val="_1 lygis Char"/>
    <w:basedOn w:val="DefaultParagraphFont"/>
    <w:link w:val="1lygis"/>
    <w:rsid w:val="00F03120"/>
    <w:rPr>
      <w:rFonts w:ascii="Times New Roman" w:eastAsia="SimSun" w:hAnsi="Times New Roman" w:cs="Times New Roman"/>
      <w:b/>
      <w:kern w:val="12"/>
    </w:rPr>
  </w:style>
  <w:style w:type="table" w:customStyle="1" w:styleId="ListAccent1">
    <w:name w:val="List Accent 1"/>
    <w:basedOn w:val="TableGrid"/>
    <w:uiPriority w:val="99"/>
    <w:rsid w:val="00F03120"/>
    <w:pPr>
      <w:spacing w:after="100"/>
    </w:pPr>
    <w:rPr>
      <w:rFonts w:ascii="Times New Roman" w:hAnsi="Times New Roman"/>
    </w:rPr>
    <w:tblPr>
      <w:tblStyleRow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6" w:space="0" w:color="000000" w:themeColor="text1"/>
        <w:insideV w:val="single" w:sz="6" w:space="0" w:color="000000" w:themeColor="text1"/>
      </w:tblBorders>
      <w:tblCellMar>
        <w:top w:w="100" w:type="dxa"/>
      </w:tblCellMar>
    </w:tblPr>
    <w:tcPr>
      <w:shd w:val="clear" w:color="auto" w:fill="FFFFFF" w:themeFill="background1"/>
    </w:tcPr>
    <w:tblStylePr w:type="firstRow">
      <w:pPr>
        <w:keepNext/>
        <w:wordWrap/>
        <w:jc w:val="center"/>
      </w:pPr>
      <w:rPr>
        <w:rFonts w:ascii="Times New Roman" w:hAnsi="Times New Roman"/>
        <w:b/>
        <w:color w:val="auto"/>
        <w:sz w:val="22"/>
      </w:rPr>
      <w:tblPr/>
      <w:trPr>
        <w:tblHeader/>
      </w:trPr>
    </w:tblStylePr>
    <w:tblStylePr w:type="firstCol">
      <w:pPr>
        <w:jc w:val="left"/>
      </w:pPr>
    </w:tblStylePr>
  </w:style>
  <w:style w:type="paragraph" w:customStyle="1" w:styleId="TOR-Numberring1">
    <w:name w:val="TOR-Numberring 1"/>
    <w:basedOn w:val="Normal"/>
    <w:link w:val="TOR-Numberring1Char"/>
    <w:semiHidden/>
    <w:unhideWhenUsed/>
    <w:qFormat/>
    <w:rsid w:val="00F03120"/>
    <w:pPr>
      <w:numPr>
        <w:numId w:val="15"/>
      </w:numPr>
      <w:spacing w:before="60" w:after="60" w:line="276" w:lineRule="auto"/>
      <w:jc w:val="both"/>
    </w:pPr>
    <w:rPr>
      <w:sz w:val="22"/>
      <w:szCs w:val="22"/>
      <w:lang w:val="en-GB" w:eastAsia="lt-LT"/>
    </w:rPr>
  </w:style>
  <w:style w:type="character" w:customStyle="1" w:styleId="TOR-Numberring1Char">
    <w:name w:val="TOR-Numberring 1 Char"/>
    <w:basedOn w:val="DefaultParagraphFont"/>
    <w:link w:val="TOR-Numberring1"/>
    <w:semiHidden/>
    <w:rsid w:val="00F03120"/>
    <w:rPr>
      <w:rFonts w:ascii="Times New Roman" w:eastAsia="Times New Roman" w:hAnsi="Times New Roman" w:cs="Times New Roman"/>
      <w:lang w:val="en-GB" w:eastAsia="lt-LT"/>
    </w:rPr>
  </w:style>
  <w:style w:type="paragraph" w:customStyle="1" w:styleId="Lentelsheaderis">
    <w:name w:val="_Lentelės headeris"/>
    <w:basedOn w:val="Normal"/>
    <w:link w:val="LentelsheaderisChar"/>
    <w:qFormat/>
    <w:rsid w:val="00F03120"/>
    <w:pPr>
      <w:spacing w:before="60" w:after="60"/>
      <w:jc w:val="center"/>
    </w:pPr>
    <w:rPr>
      <w:rFonts w:asciiTheme="minorHAnsi" w:eastAsiaTheme="minorHAnsi" w:hAnsiTheme="minorHAnsi" w:cstheme="minorBidi"/>
      <w:b/>
      <w:bCs/>
      <w:sz w:val="22"/>
      <w:szCs w:val="22"/>
    </w:rPr>
  </w:style>
  <w:style w:type="character" w:customStyle="1" w:styleId="4lygisChar">
    <w:name w:val="_4 lygis Char"/>
    <w:basedOn w:val="3lygisChar"/>
    <w:link w:val="4lygis"/>
    <w:rsid w:val="00F03120"/>
    <w:rPr>
      <w:rFonts w:ascii="Times New Roman" w:eastAsia="SimSun" w:hAnsi="Times New Roman" w:cs="Times New Roman"/>
      <w:b w:val="0"/>
      <w:kern w:val="12"/>
    </w:rPr>
  </w:style>
  <w:style w:type="paragraph" w:styleId="BodyTextIndent3">
    <w:name w:val="Body Text Indent 3"/>
    <w:basedOn w:val="Normal"/>
    <w:link w:val="BodyTextIndent3Char"/>
    <w:unhideWhenUsed/>
    <w:rsid w:val="00F03120"/>
    <w:pPr>
      <w:spacing w:after="120" w:line="259" w:lineRule="auto"/>
      <w:ind w:left="283"/>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rsid w:val="00F03120"/>
    <w:rPr>
      <w:sz w:val="16"/>
      <w:szCs w:val="16"/>
    </w:rPr>
  </w:style>
  <w:style w:type="paragraph" w:styleId="BodyTextIndent2">
    <w:name w:val="Body Text Indent 2"/>
    <w:basedOn w:val="Normal"/>
    <w:link w:val="BodyTextIndent2Char"/>
    <w:uiPriority w:val="99"/>
    <w:unhideWhenUsed/>
    <w:rsid w:val="00F03120"/>
    <w:pPr>
      <w:spacing w:after="120" w:line="480" w:lineRule="auto"/>
      <w:ind w:left="283"/>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rsid w:val="00F03120"/>
  </w:style>
  <w:style w:type="character" w:styleId="PageNumber">
    <w:name w:val="page number"/>
    <w:basedOn w:val="DefaultParagraphFont"/>
    <w:rsid w:val="00F03120"/>
  </w:style>
  <w:style w:type="paragraph" w:styleId="PlainText">
    <w:name w:val="Plain Text"/>
    <w:basedOn w:val="Normal"/>
    <w:link w:val="PlainTextChar"/>
    <w:rsid w:val="00F03120"/>
    <w:rPr>
      <w:rFonts w:ascii="Courier New" w:hAnsi="Courier New"/>
      <w:sz w:val="20"/>
      <w:szCs w:val="20"/>
    </w:rPr>
  </w:style>
  <w:style w:type="character" w:customStyle="1" w:styleId="PlainTextChar">
    <w:name w:val="Plain Text Char"/>
    <w:basedOn w:val="DefaultParagraphFont"/>
    <w:link w:val="PlainText"/>
    <w:rsid w:val="00F03120"/>
    <w:rPr>
      <w:rFonts w:ascii="Courier New" w:eastAsia="Times New Roman" w:hAnsi="Courier New" w:cs="Times New Roman"/>
      <w:sz w:val="20"/>
      <w:szCs w:val="20"/>
    </w:rPr>
  </w:style>
  <w:style w:type="paragraph" w:styleId="NormalWeb">
    <w:name w:val="Normal (Web)"/>
    <w:basedOn w:val="Normal"/>
    <w:uiPriority w:val="99"/>
    <w:rsid w:val="00F03120"/>
    <w:pPr>
      <w:spacing w:before="100" w:beforeAutospacing="1" w:after="100" w:afterAutospacing="1"/>
    </w:pPr>
    <w:rPr>
      <w:rFonts w:ascii="Arial Unicode MS" w:eastAsia="Arial Unicode MS" w:hAnsi="Arial Unicode MS" w:cs="Arial Unicode MS"/>
      <w:color w:val="000000"/>
      <w:lang w:val="en-US"/>
    </w:rPr>
  </w:style>
  <w:style w:type="paragraph" w:customStyle="1" w:styleId="1">
    <w:name w:val="Стиль1"/>
    <w:rsid w:val="00F03120"/>
    <w:pPr>
      <w:spacing w:after="0" w:line="240" w:lineRule="auto"/>
    </w:pPr>
    <w:rPr>
      <w:rFonts w:ascii="Times New Roman" w:eastAsia="Times New Roman" w:hAnsi="Times New Roman" w:cs="Times New Roman"/>
      <w:sz w:val="20"/>
      <w:szCs w:val="20"/>
      <w:lang w:val="ru-RU" w:eastAsia="ru-RU"/>
    </w:rPr>
  </w:style>
  <w:style w:type="paragraph" w:customStyle="1" w:styleId="BalloonText1">
    <w:name w:val="Balloon Text1"/>
    <w:basedOn w:val="Normal"/>
    <w:semiHidden/>
    <w:rsid w:val="00F03120"/>
    <w:rPr>
      <w:rFonts w:ascii="Tahoma" w:hAnsi="Tahoma" w:cs="Tahoma"/>
      <w:sz w:val="16"/>
      <w:szCs w:val="16"/>
      <w:lang w:eastAsia="lt-LT"/>
    </w:rPr>
  </w:style>
  <w:style w:type="paragraph" w:customStyle="1" w:styleId="BodyText1">
    <w:name w:val="Body Text1"/>
    <w:link w:val="Bodytext0"/>
    <w:rsid w:val="00F031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F03120"/>
    <w:pPr>
      <w:autoSpaceDE w:val="0"/>
      <w:autoSpaceDN w:val="0"/>
      <w:adjustRightInd w:val="0"/>
      <w:jc w:val="center"/>
    </w:pPr>
    <w:rPr>
      <w:rFonts w:ascii="TimesLT" w:hAnsi="TimesLT"/>
      <w:b/>
      <w:bCs/>
      <w:sz w:val="20"/>
      <w:szCs w:val="20"/>
      <w:lang w:val="en-US"/>
    </w:rPr>
  </w:style>
  <w:style w:type="paragraph" w:customStyle="1" w:styleId="Patvirtinta">
    <w:name w:val="Patvirtinta"/>
    <w:rsid w:val="00F031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F031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lockText">
    <w:name w:val="Block Text"/>
    <w:basedOn w:val="Normal"/>
    <w:link w:val="BlockTextChar"/>
    <w:rsid w:val="00F03120"/>
    <w:pPr>
      <w:tabs>
        <w:tab w:val="left" w:pos="1417"/>
        <w:tab w:val="right" w:pos="9070"/>
      </w:tabs>
      <w:autoSpaceDE w:val="0"/>
      <w:autoSpaceDN w:val="0"/>
      <w:adjustRightInd w:val="0"/>
      <w:ind w:left="60" w:right="-1133"/>
    </w:pPr>
    <w:rPr>
      <w:color w:val="000000"/>
      <w:szCs w:val="20"/>
      <w:lang w:val="en-US" w:eastAsia="lt-LT"/>
    </w:rPr>
  </w:style>
  <w:style w:type="character" w:customStyle="1" w:styleId="DiagramaDiagrama2">
    <w:name w:val="Diagrama Diagrama2"/>
    <w:rsid w:val="00F03120"/>
    <w:rPr>
      <w:rFonts w:ascii="Times New Roman" w:hAnsi="Times New Roman" w:cs="Times New Roman"/>
      <w:sz w:val="24"/>
      <w:szCs w:val="24"/>
      <w:lang w:val="lt-LT" w:eastAsia="en-US" w:bidi="ar-SA"/>
    </w:rPr>
  </w:style>
  <w:style w:type="paragraph" w:customStyle="1" w:styleId="linija0">
    <w:name w:val="linija"/>
    <w:basedOn w:val="Normal"/>
    <w:rsid w:val="00F03120"/>
    <w:pPr>
      <w:spacing w:before="100" w:beforeAutospacing="1" w:after="100" w:afterAutospacing="1"/>
    </w:pPr>
    <w:rPr>
      <w:lang w:eastAsia="lt-LT"/>
    </w:rPr>
  </w:style>
  <w:style w:type="character" w:customStyle="1" w:styleId="Char2">
    <w:name w:val="Char2"/>
    <w:rsid w:val="00F03120"/>
    <w:rPr>
      <w:rFonts w:ascii="Times New Roman" w:hAnsi="Times New Roman" w:cs="Times New Roman"/>
      <w:strike/>
      <w:sz w:val="24"/>
      <w:lang w:val="lt-LT" w:eastAsia="en-US" w:bidi="ar-SA"/>
    </w:rPr>
  </w:style>
  <w:style w:type="paragraph" w:customStyle="1" w:styleId="Debesliotekstas1">
    <w:name w:val="Debesėlio tekstas1"/>
    <w:basedOn w:val="Normal"/>
    <w:semiHidden/>
    <w:rsid w:val="00F03120"/>
    <w:rPr>
      <w:rFonts w:ascii="Tahoma" w:hAnsi="Tahoma" w:cs="Tahoma"/>
      <w:sz w:val="16"/>
      <w:szCs w:val="16"/>
      <w:lang w:val="en-GB"/>
    </w:rPr>
  </w:style>
  <w:style w:type="paragraph" w:styleId="HTMLPreformatted">
    <w:name w:val="HTML Preformatted"/>
    <w:basedOn w:val="Normal"/>
    <w:link w:val="HTMLPreformattedChar"/>
    <w:rsid w:val="00F03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F03120"/>
    <w:rPr>
      <w:rFonts w:ascii="Courier New" w:eastAsia="Times New Roman" w:hAnsi="Courier New" w:cs="Courier New"/>
      <w:sz w:val="20"/>
      <w:szCs w:val="20"/>
      <w:lang w:eastAsia="lt-LT"/>
    </w:rPr>
  </w:style>
  <w:style w:type="paragraph" w:customStyle="1" w:styleId="LentaCENTR">
    <w:name w:val="Lenta CENTR"/>
    <w:basedOn w:val="BodyText1"/>
    <w:rsid w:val="00F03120"/>
    <w:pPr>
      <w:suppressAutoHyphens/>
      <w:spacing w:line="298" w:lineRule="auto"/>
      <w:ind w:firstLine="0"/>
      <w:jc w:val="center"/>
      <w:textAlignment w:val="center"/>
    </w:pPr>
    <w:rPr>
      <w:rFonts w:ascii="Times New Roman" w:hAnsi="Times New Roman"/>
      <w:color w:val="000000"/>
      <w:lang w:eastAsia="lt-LT"/>
    </w:rPr>
  </w:style>
  <w:style w:type="paragraph" w:customStyle="1" w:styleId="xl23">
    <w:name w:val="xl23"/>
    <w:basedOn w:val="Normal"/>
    <w:rsid w:val="00F03120"/>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en-GB"/>
    </w:rPr>
  </w:style>
  <w:style w:type="paragraph" w:customStyle="1" w:styleId="tabulka">
    <w:name w:val="tabulka"/>
    <w:basedOn w:val="Normal"/>
    <w:rsid w:val="00F03120"/>
    <w:pPr>
      <w:widowControl w:val="0"/>
      <w:spacing w:before="120" w:line="240" w:lineRule="exact"/>
      <w:jc w:val="center"/>
    </w:pPr>
    <w:rPr>
      <w:rFonts w:ascii="Arial" w:hAnsi="Arial"/>
      <w:sz w:val="20"/>
      <w:szCs w:val="20"/>
      <w:lang w:val="cs-CZ"/>
    </w:rPr>
  </w:style>
  <w:style w:type="paragraph" w:customStyle="1" w:styleId="text">
    <w:name w:val="text"/>
    <w:rsid w:val="00F03120"/>
    <w:pPr>
      <w:widowControl w:val="0"/>
      <w:spacing w:before="240" w:after="0" w:line="240" w:lineRule="exact"/>
      <w:jc w:val="both"/>
    </w:pPr>
    <w:rPr>
      <w:rFonts w:ascii="Arial" w:eastAsia="Times New Roman" w:hAnsi="Arial" w:cs="Arial"/>
      <w:sz w:val="24"/>
      <w:szCs w:val="24"/>
      <w:lang w:val="cs-CZ" w:eastAsia="hu-HU"/>
    </w:rPr>
  </w:style>
  <w:style w:type="paragraph" w:customStyle="1" w:styleId="Section">
    <w:name w:val="Section"/>
    <w:basedOn w:val="Normal"/>
    <w:rsid w:val="00F03120"/>
    <w:pPr>
      <w:widowControl w:val="0"/>
      <w:spacing w:line="360" w:lineRule="exact"/>
      <w:jc w:val="center"/>
    </w:pPr>
    <w:rPr>
      <w:rFonts w:ascii="Arial" w:hAnsi="Arial"/>
      <w:b/>
      <w:sz w:val="32"/>
      <w:szCs w:val="20"/>
      <w:lang w:val="cs-CZ"/>
    </w:rPr>
  </w:style>
  <w:style w:type="character" w:customStyle="1" w:styleId="CharChar2">
    <w:name w:val="Char Char2"/>
    <w:rsid w:val="00F03120"/>
    <w:rPr>
      <w:rFonts w:ascii="Courier New" w:eastAsia="Times New Roman" w:hAnsi="Courier New" w:cs="Courier New"/>
      <w:sz w:val="20"/>
      <w:szCs w:val="20"/>
      <w:lang w:val="lt-LT" w:eastAsia="lt-LT"/>
    </w:rPr>
  </w:style>
  <w:style w:type="character" w:customStyle="1" w:styleId="bomh01">
    <w:name w:val="bomh01"/>
    <w:rsid w:val="00F03120"/>
    <w:rPr>
      <w:rFonts w:ascii="Arial" w:hAnsi="Arial" w:cs="Arial" w:hint="default"/>
      <w:b/>
      <w:bCs/>
      <w:i/>
      <w:iCs/>
      <w:sz w:val="21"/>
      <w:szCs w:val="21"/>
      <w:u w:val="single"/>
      <w:shd w:val="clear" w:color="auto" w:fill="FFFFFF"/>
    </w:rPr>
  </w:style>
  <w:style w:type="paragraph" w:customStyle="1" w:styleId="HeaderA">
    <w:name w:val="Header A"/>
    <w:basedOn w:val="Normal"/>
    <w:autoRedefine/>
    <w:rsid w:val="00F03120"/>
    <w:pPr>
      <w:jc w:val="both"/>
    </w:pPr>
    <w:rPr>
      <w:sz w:val="20"/>
      <w:szCs w:val="20"/>
    </w:rPr>
  </w:style>
  <w:style w:type="character" w:customStyle="1" w:styleId="content">
    <w:name w:val="content"/>
    <w:rsid w:val="00F03120"/>
  </w:style>
  <w:style w:type="paragraph" w:customStyle="1" w:styleId="Normall">
    <w:name w:val="Normal_l"/>
    <w:basedOn w:val="Normal"/>
    <w:rsid w:val="00F03120"/>
    <w:pPr>
      <w:widowControl w:val="0"/>
      <w:suppressAutoHyphens/>
    </w:pPr>
    <w:rPr>
      <w:rFonts w:ascii="TimesLT" w:hAnsi="TimesLT"/>
      <w:sz w:val="20"/>
      <w:szCs w:val="20"/>
      <w:lang w:val="en-GB"/>
    </w:rPr>
  </w:style>
  <w:style w:type="character" w:customStyle="1" w:styleId="apple-style-span">
    <w:name w:val="apple-style-span"/>
    <w:rsid w:val="00F03120"/>
  </w:style>
  <w:style w:type="paragraph" w:customStyle="1" w:styleId="pchartsubheadcmt">
    <w:name w:val="pchart_subheadcmt"/>
    <w:basedOn w:val="Normal"/>
    <w:rsid w:val="00F03120"/>
    <w:pPr>
      <w:spacing w:before="100" w:beforeAutospacing="1" w:after="100" w:afterAutospacing="1"/>
    </w:pPr>
    <w:rPr>
      <w:lang w:eastAsia="lt-LT"/>
    </w:rPr>
  </w:style>
  <w:style w:type="character" w:customStyle="1" w:styleId="FontStyle70">
    <w:name w:val="Font Style70"/>
    <w:rsid w:val="00F03120"/>
    <w:rPr>
      <w:rFonts w:ascii="Times New Roman" w:hAnsi="Times New Roman" w:cs="Times New Roman"/>
      <w:sz w:val="22"/>
      <w:szCs w:val="22"/>
    </w:rPr>
  </w:style>
  <w:style w:type="character" w:customStyle="1" w:styleId="FontStyle62">
    <w:name w:val="Font Style62"/>
    <w:rsid w:val="00F03120"/>
    <w:rPr>
      <w:rFonts w:ascii="Times New Roman" w:hAnsi="Times New Roman" w:cs="Times New Roman"/>
      <w:i/>
      <w:iCs/>
      <w:sz w:val="22"/>
      <w:szCs w:val="22"/>
    </w:rPr>
  </w:style>
  <w:style w:type="character" w:customStyle="1" w:styleId="A8">
    <w:name w:val="A8"/>
    <w:uiPriority w:val="99"/>
    <w:rsid w:val="00F03120"/>
    <w:rPr>
      <w:rFonts w:cs="Museo Sans For Dell 300"/>
      <w:color w:val="000000"/>
      <w:sz w:val="11"/>
      <w:szCs w:val="11"/>
    </w:rPr>
  </w:style>
  <w:style w:type="paragraph" w:customStyle="1" w:styleId="basicparagraph">
    <w:name w:val="basicparagraph"/>
    <w:basedOn w:val="Normal"/>
    <w:rsid w:val="00F03120"/>
    <w:pPr>
      <w:spacing w:before="100" w:beforeAutospacing="1" w:after="100" w:afterAutospacing="1"/>
    </w:pPr>
    <w:rPr>
      <w:lang w:eastAsia="lt-LT"/>
    </w:rPr>
  </w:style>
  <w:style w:type="paragraph" w:customStyle="1" w:styleId="BodyText30">
    <w:name w:val="Body Text3"/>
    <w:rsid w:val="00F031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Normalbepastumimo">
    <w:name w:val="Normal (be pastumimo)"/>
    <w:basedOn w:val="Normal"/>
    <w:qFormat/>
    <w:rsid w:val="00F03120"/>
    <w:pPr>
      <w:spacing w:line="276" w:lineRule="auto"/>
      <w:jc w:val="both"/>
    </w:pPr>
    <w:rPr>
      <w:rFonts w:eastAsia="Calibri"/>
      <w:szCs w:val="22"/>
    </w:rPr>
  </w:style>
  <w:style w:type="paragraph" w:customStyle="1" w:styleId="NormalLent">
    <w:name w:val="Normal Lent"/>
    <w:basedOn w:val="Normal"/>
    <w:rsid w:val="00F03120"/>
    <w:pPr>
      <w:jc w:val="both"/>
    </w:pPr>
    <w:rPr>
      <w:szCs w:val="20"/>
    </w:rPr>
  </w:style>
  <w:style w:type="paragraph" w:styleId="NoSpacing">
    <w:name w:val="No Spacing"/>
    <w:uiPriority w:val="1"/>
    <w:qFormat/>
    <w:rsid w:val="00F03120"/>
    <w:pPr>
      <w:spacing w:after="0" w:line="240" w:lineRule="auto"/>
      <w:ind w:firstLine="357"/>
      <w:jc w:val="both"/>
    </w:pPr>
    <w:rPr>
      <w:rFonts w:ascii="Calibri" w:eastAsia="Calibri" w:hAnsi="Calibri" w:cs="Times New Roman"/>
    </w:rPr>
  </w:style>
  <w:style w:type="paragraph" w:customStyle="1" w:styleId="betraukos">
    <w:name w:val="be_įtraukos"/>
    <w:basedOn w:val="Normal"/>
    <w:rsid w:val="00F03120"/>
    <w:pPr>
      <w:tabs>
        <w:tab w:val="left" w:pos="4820"/>
        <w:tab w:val="right" w:pos="9638"/>
      </w:tabs>
      <w:jc w:val="both"/>
    </w:pPr>
  </w:style>
  <w:style w:type="paragraph" w:customStyle="1" w:styleId="ColorfulList-Accent11">
    <w:name w:val="Colorful List - Accent 11"/>
    <w:basedOn w:val="Normal"/>
    <w:qFormat/>
    <w:rsid w:val="00F03120"/>
    <w:pPr>
      <w:ind w:left="720"/>
    </w:pPr>
    <w:rPr>
      <w:szCs w:val="20"/>
      <w:lang w:val="en-US" w:eastAsia="lt-LT"/>
    </w:rPr>
  </w:style>
  <w:style w:type="paragraph" w:customStyle="1" w:styleId="Index">
    <w:name w:val="Index"/>
    <w:basedOn w:val="Normal"/>
    <w:uiPriority w:val="99"/>
    <w:rsid w:val="00F03120"/>
    <w:pPr>
      <w:suppressLineNumbers/>
      <w:suppressAutoHyphens/>
    </w:pPr>
    <w:rPr>
      <w:rFonts w:cs="Mangal"/>
      <w:lang w:eastAsia="ar-SA"/>
    </w:rPr>
  </w:style>
  <w:style w:type="paragraph" w:customStyle="1" w:styleId="stilius">
    <w:name w:val="stilius"/>
    <w:basedOn w:val="Normal"/>
    <w:qFormat/>
    <w:rsid w:val="00F03120"/>
    <w:pPr>
      <w:tabs>
        <w:tab w:val="left" w:pos="1419"/>
      </w:tabs>
      <w:suppressAutoHyphens/>
      <w:ind w:left="426" w:hanging="426"/>
    </w:pPr>
    <w:rPr>
      <w:rFonts w:eastAsia="Batang"/>
      <w:szCs w:val="20"/>
      <w:lang w:eastAsia="ar-SA"/>
    </w:rPr>
  </w:style>
  <w:style w:type="paragraph" w:customStyle="1" w:styleId="Numberedlist21">
    <w:name w:val="Numbered list 2.1"/>
    <w:basedOn w:val="Heading1"/>
    <w:next w:val="Normal"/>
    <w:rsid w:val="00F03120"/>
    <w:pPr>
      <w:numPr>
        <w:numId w:val="18"/>
      </w:numPr>
      <w:tabs>
        <w:tab w:val="left" w:pos="720"/>
      </w:tabs>
      <w:spacing w:before="240" w:after="60"/>
    </w:pPr>
    <w:rPr>
      <w:rFonts w:ascii="Arial" w:hAnsi="Arial"/>
      <w:b/>
      <w:kern w:val="28"/>
      <w:sz w:val="28"/>
      <w:szCs w:val="20"/>
      <w:lang w:val="en-US"/>
    </w:rPr>
  </w:style>
  <w:style w:type="paragraph" w:customStyle="1" w:styleId="Numberedlist22">
    <w:name w:val="Numbered list 2.2"/>
    <w:basedOn w:val="Heading2"/>
    <w:next w:val="Normal"/>
    <w:rsid w:val="00F03120"/>
    <w:pPr>
      <w:keepLines w:val="0"/>
      <w:numPr>
        <w:ilvl w:val="1"/>
        <w:numId w:val="18"/>
      </w:numPr>
      <w:tabs>
        <w:tab w:val="left" w:pos="720"/>
      </w:tabs>
      <w:spacing w:before="240" w:after="60"/>
      <w:jc w:val="left"/>
    </w:pPr>
    <w:rPr>
      <w:rFonts w:ascii="Arial" w:eastAsia="Times New Roman" w:hAnsi="Arial" w:cs="Times New Roman"/>
      <w:color w:val="auto"/>
      <w:sz w:val="20"/>
      <w:szCs w:val="20"/>
      <w:lang w:val="en-US" w:eastAsia="en-US"/>
    </w:rPr>
  </w:style>
  <w:style w:type="paragraph" w:customStyle="1" w:styleId="Numberedlist23">
    <w:name w:val="Numbered list 2.3"/>
    <w:basedOn w:val="Heading3"/>
    <w:next w:val="Normal"/>
    <w:rsid w:val="00F03120"/>
    <w:pPr>
      <w:keepLines w:val="0"/>
      <w:numPr>
        <w:ilvl w:val="2"/>
        <w:numId w:val="18"/>
      </w:numPr>
      <w:tabs>
        <w:tab w:val="left" w:pos="1080"/>
      </w:tabs>
      <w:spacing w:before="240" w:after="60"/>
      <w:jc w:val="left"/>
    </w:pPr>
    <w:rPr>
      <w:rFonts w:ascii="Arial" w:eastAsia="Times New Roman" w:hAnsi="Arial" w:cs="Times New Roman"/>
      <w:b/>
      <w:color w:val="auto"/>
      <w:sz w:val="22"/>
      <w:szCs w:val="20"/>
      <w:lang w:val="en-US" w:eastAsia="en-US"/>
    </w:rPr>
  </w:style>
  <w:style w:type="paragraph" w:customStyle="1" w:styleId="Numberedlist24">
    <w:name w:val="Numbered list 2.4"/>
    <w:basedOn w:val="Heading4"/>
    <w:next w:val="Normal"/>
    <w:rsid w:val="00F03120"/>
    <w:pPr>
      <w:keepLines w:val="0"/>
      <w:numPr>
        <w:ilvl w:val="3"/>
        <w:numId w:val="18"/>
      </w:numPr>
      <w:tabs>
        <w:tab w:val="left" w:pos="1080"/>
        <w:tab w:val="left" w:pos="1440"/>
        <w:tab w:val="left" w:pos="1800"/>
      </w:tabs>
      <w:spacing w:before="240" w:after="60"/>
      <w:jc w:val="left"/>
    </w:pPr>
    <w:rPr>
      <w:rFonts w:ascii="Arial" w:eastAsia="Times New Roman" w:hAnsi="Arial" w:cs="Times New Roman"/>
      <w:b/>
      <w:i w:val="0"/>
      <w:iCs w:val="0"/>
      <w:color w:val="auto"/>
      <w:sz w:val="20"/>
      <w:lang w:val="en-US" w:eastAsia="en-US"/>
    </w:rPr>
  </w:style>
  <w:style w:type="character" w:styleId="Emphasis">
    <w:name w:val="Emphasis"/>
    <w:qFormat/>
    <w:rsid w:val="00F03120"/>
    <w:rPr>
      <w:b/>
      <w:bCs/>
      <w:i w:val="0"/>
      <w:iCs w:val="0"/>
    </w:rPr>
  </w:style>
  <w:style w:type="paragraph" w:customStyle="1" w:styleId="xl31">
    <w:name w:val="xl31"/>
    <w:basedOn w:val="Normal"/>
    <w:rsid w:val="00F03120"/>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en-GB"/>
    </w:rPr>
  </w:style>
  <w:style w:type="paragraph" w:styleId="DocumentMap">
    <w:name w:val="Document Map"/>
    <w:basedOn w:val="Normal"/>
    <w:link w:val="DocumentMapChar"/>
    <w:rsid w:val="00F03120"/>
    <w:pPr>
      <w:shd w:val="clear" w:color="auto" w:fill="000080"/>
    </w:pPr>
    <w:rPr>
      <w:rFonts w:ascii="Tahoma" w:hAnsi="Tahoma" w:cs="Tahoma"/>
      <w:sz w:val="20"/>
      <w:szCs w:val="20"/>
      <w:lang w:eastAsia="lt-LT"/>
    </w:rPr>
  </w:style>
  <w:style w:type="character" w:customStyle="1" w:styleId="DocumentMapChar">
    <w:name w:val="Document Map Char"/>
    <w:basedOn w:val="DefaultParagraphFont"/>
    <w:link w:val="DocumentMap"/>
    <w:rsid w:val="00F03120"/>
    <w:rPr>
      <w:rFonts w:ascii="Tahoma" w:eastAsia="Times New Roman" w:hAnsi="Tahoma" w:cs="Tahoma"/>
      <w:sz w:val="20"/>
      <w:szCs w:val="20"/>
      <w:shd w:val="clear" w:color="auto" w:fill="000080"/>
      <w:lang w:eastAsia="lt-LT"/>
    </w:rPr>
  </w:style>
  <w:style w:type="paragraph" w:customStyle="1" w:styleId="Style1">
    <w:name w:val="Style1"/>
    <w:basedOn w:val="Normal"/>
    <w:rsid w:val="00F03120"/>
    <w:rPr>
      <w:noProof/>
      <w:kern w:val="24"/>
      <w:szCs w:val="20"/>
      <w:lang w:val="en-AU"/>
    </w:rPr>
  </w:style>
  <w:style w:type="character" w:customStyle="1" w:styleId="hps">
    <w:name w:val="hps"/>
    <w:rsid w:val="00F03120"/>
  </w:style>
  <w:style w:type="character" w:customStyle="1" w:styleId="Bodytext0">
    <w:name w:val="Body text_"/>
    <w:link w:val="BodyText1"/>
    <w:rsid w:val="00F03120"/>
    <w:rPr>
      <w:rFonts w:ascii="TimesLT" w:eastAsia="Times New Roman" w:hAnsi="TimesLT" w:cs="Times New Roman"/>
      <w:sz w:val="20"/>
      <w:szCs w:val="20"/>
      <w:lang w:val="en-US"/>
    </w:rPr>
  </w:style>
  <w:style w:type="paragraph" w:customStyle="1" w:styleId="Stilius1">
    <w:name w:val="Stilius1"/>
    <w:link w:val="Stilius1Char"/>
    <w:qFormat/>
    <w:rsid w:val="00F03120"/>
    <w:pPr>
      <w:spacing w:before="200" w:after="0" w:line="300" w:lineRule="exact"/>
      <w:ind w:left="851"/>
      <w:jc w:val="both"/>
    </w:pPr>
    <w:rPr>
      <w:rFonts w:ascii="Arial" w:eastAsia="Times New Roman" w:hAnsi="Arial" w:cs="Arial"/>
      <w:sz w:val="20"/>
      <w:szCs w:val="20"/>
    </w:rPr>
  </w:style>
  <w:style w:type="character" w:customStyle="1" w:styleId="Stilius1Char">
    <w:name w:val="Stilius1 Char"/>
    <w:link w:val="Stilius1"/>
    <w:rsid w:val="00F03120"/>
    <w:rPr>
      <w:rFonts w:ascii="Arial" w:eastAsia="Times New Roman" w:hAnsi="Arial" w:cs="Arial"/>
      <w:sz w:val="20"/>
      <w:szCs w:val="20"/>
    </w:rPr>
  </w:style>
  <w:style w:type="paragraph" w:customStyle="1" w:styleId="Alnostext">
    <w:name w:val="Alnos text"/>
    <w:basedOn w:val="Normal"/>
    <w:link w:val="AlnostextChar"/>
    <w:rsid w:val="00F03120"/>
    <w:pPr>
      <w:spacing w:before="120" w:after="120"/>
      <w:jc w:val="both"/>
    </w:pPr>
    <w:rPr>
      <w:rFonts w:ascii="Arial" w:hAnsi="Arial"/>
      <w:sz w:val="20"/>
    </w:rPr>
  </w:style>
  <w:style w:type="character" w:customStyle="1" w:styleId="AlnostextChar">
    <w:name w:val="Alnos text Char"/>
    <w:link w:val="Alnostext"/>
    <w:rsid w:val="00F03120"/>
    <w:rPr>
      <w:rFonts w:ascii="Arial" w:eastAsia="Times New Roman" w:hAnsi="Arial" w:cs="Times New Roman"/>
      <w:sz w:val="20"/>
      <w:szCs w:val="24"/>
    </w:rPr>
  </w:style>
  <w:style w:type="character" w:customStyle="1" w:styleId="CommentTextChar1">
    <w:name w:val="Comment Text Char1"/>
    <w:aliases w:val=" Diagrama Diagrama Diagrama Char, Diagrama Diagrama Char,Diagrama Diagrama Diagrama Char,Diagrama Diagrama Char,Diagrama Char, Diagrama Diagrama Diagrama Diagrama Char, Diagrama Diagrama Char Char Char,Diagrama Diagrama Char Char Char"/>
    <w:uiPriority w:val="99"/>
    <w:rsid w:val="00F03120"/>
    <w:rPr>
      <w:rFonts w:ascii="Times New Roman" w:eastAsia="Calibri" w:hAnsi="Times New Roman" w:cs="Times New Roman"/>
      <w:sz w:val="20"/>
      <w:szCs w:val="20"/>
      <w:lang w:val="lt-LT"/>
    </w:rPr>
  </w:style>
  <w:style w:type="paragraph" w:customStyle="1" w:styleId="Pagrindinistekstas1">
    <w:name w:val="Pagrindinis tekstas1"/>
    <w:rsid w:val="00F0312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Debesliotekstas2">
    <w:name w:val="Debesėlio tekstas2"/>
    <w:basedOn w:val="Normal"/>
    <w:semiHidden/>
    <w:rsid w:val="00F03120"/>
    <w:rPr>
      <w:rFonts w:ascii="Tahoma" w:hAnsi="Tahoma" w:cs="Tahoma"/>
      <w:sz w:val="16"/>
      <w:szCs w:val="16"/>
      <w:lang w:eastAsia="lt-LT"/>
    </w:rPr>
  </w:style>
  <w:style w:type="character" w:customStyle="1" w:styleId="DiagramaDiagrama21">
    <w:name w:val="Diagrama Diagrama21"/>
    <w:uiPriority w:val="99"/>
    <w:rsid w:val="00F03120"/>
    <w:rPr>
      <w:rFonts w:ascii="Courier New" w:hAnsi="Courier New"/>
      <w:lang w:val="lt-LT" w:eastAsia="lt-LT"/>
    </w:rPr>
  </w:style>
  <w:style w:type="paragraph" w:customStyle="1" w:styleId="font5">
    <w:name w:val="font5"/>
    <w:basedOn w:val="Normal"/>
    <w:rsid w:val="00F03120"/>
    <w:pPr>
      <w:spacing w:before="100" w:beforeAutospacing="1" w:after="100" w:afterAutospacing="1"/>
    </w:pPr>
    <w:rPr>
      <w:rFonts w:ascii="Arial" w:hAnsi="Arial" w:cs="Arial"/>
      <w:lang w:val="en-GB"/>
    </w:rPr>
  </w:style>
  <w:style w:type="paragraph" w:customStyle="1" w:styleId="Forside">
    <w:name w:val="Forside"/>
    <w:rsid w:val="00F03120"/>
    <w:pPr>
      <w:spacing w:after="0" w:line="240" w:lineRule="auto"/>
    </w:pPr>
    <w:rPr>
      <w:rFonts w:ascii="Arial" w:eastAsia="Times New Roman" w:hAnsi="Arial" w:cs="Times New Roman"/>
      <w:sz w:val="24"/>
      <w:szCs w:val="24"/>
      <w:lang w:val="en-GB"/>
    </w:rPr>
  </w:style>
  <w:style w:type="paragraph" w:customStyle="1" w:styleId="pchartbodycmt">
    <w:name w:val="pchart_bodycmt"/>
    <w:basedOn w:val="Normal"/>
    <w:rsid w:val="00F03120"/>
    <w:pPr>
      <w:spacing w:before="100" w:beforeAutospacing="1" w:after="100" w:afterAutospacing="1"/>
    </w:pPr>
    <w:rPr>
      <w:rFonts w:ascii="Calibri" w:hAnsi="Calibri"/>
      <w:lang w:val="ru-RU" w:eastAsia="ru-RU"/>
    </w:rPr>
  </w:style>
  <w:style w:type="paragraph" w:customStyle="1" w:styleId="Style">
    <w:name w:val="Style"/>
    <w:rsid w:val="00F03120"/>
    <w:pPr>
      <w:widowControl w:val="0"/>
      <w:autoSpaceDE w:val="0"/>
      <w:autoSpaceDN w:val="0"/>
      <w:adjustRightInd w:val="0"/>
      <w:spacing w:after="0" w:line="240" w:lineRule="auto"/>
    </w:pPr>
    <w:rPr>
      <w:rFonts w:ascii="Calibri" w:eastAsia="Times New Roman" w:hAnsi="Calibri" w:cs="Times New Roman"/>
      <w:sz w:val="24"/>
      <w:szCs w:val="24"/>
      <w:lang w:val="en-US"/>
    </w:rPr>
  </w:style>
  <w:style w:type="character" w:customStyle="1" w:styleId="BodytextChar0">
    <w:name w:val="Body text Char"/>
    <w:locked/>
    <w:rsid w:val="00F03120"/>
    <w:rPr>
      <w:rFonts w:ascii="TimesLT" w:hAnsi="TimesLT"/>
      <w:lang w:val="en-US" w:eastAsia="en-US"/>
    </w:rPr>
  </w:style>
  <w:style w:type="paragraph" w:customStyle="1" w:styleId="Hyperlink1">
    <w:name w:val="Hyperlink1"/>
    <w:rsid w:val="00F03120"/>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character" w:customStyle="1" w:styleId="Heading2Char1">
    <w:name w:val="Heading 2 Char1"/>
    <w:aliases w:val="Antraštė 2 Char1,Title Header2 + Kairėje:  0 cm Char1,Pirmoji eilutė:  0 cm Diagrama Diagrama Char1,Pirmoji eilutė:  0 cm Char1,Title Header2 Char1"/>
    <w:uiPriority w:val="99"/>
    <w:locked/>
    <w:rsid w:val="00F03120"/>
    <w:rPr>
      <w:sz w:val="24"/>
      <w:szCs w:val="24"/>
      <w:lang w:eastAsia="ru-RU"/>
    </w:rPr>
  </w:style>
  <w:style w:type="paragraph" w:customStyle="1" w:styleId="1stlevelheading">
    <w:name w:val="1st level (heading)"/>
    <w:next w:val="Normal"/>
    <w:qFormat/>
    <w:rsid w:val="00F03120"/>
    <w:pPr>
      <w:keepNext/>
      <w:numPr>
        <w:numId w:val="20"/>
      </w:numPr>
      <w:spacing w:before="360" w:after="240" w:line="240" w:lineRule="auto"/>
      <w:jc w:val="both"/>
      <w:outlineLvl w:val="0"/>
    </w:pPr>
    <w:rPr>
      <w:rFonts w:ascii="Times New Roman" w:eastAsia="Times New Roman" w:hAnsi="Times New Roman" w:cs="Times New Roman"/>
      <w:b/>
      <w:caps/>
      <w:spacing w:val="25"/>
      <w:kern w:val="24"/>
      <w:szCs w:val="24"/>
      <w:lang w:val="en-GB"/>
    </w:rPr>
  </w:style>
  <w:style w:type="paragraph" w:customStyle="1" w:styleId="2ndlevelheading">
    <w:name w:val="2nd level (heading)"/>
    <w:basedOn w:val="1stlevelheading"/>
    <w:next w:val="Normal"/>
    <w:qFormat/>
    <w:rsid w:val="00F03120"/>
    <w:pPr>
      <w:numPr>
        <w:ilvl w:val="1"/>
      </w:numPr>
      <w:spacing w:before="240"/>
      <w:outlineLvl w:val="1"/>
    </w:pPr>
    <w:rPr>
      <w:caps w:val="0"/>
      <w:spacing w:val="0"/>
    </w:rPr>
  </w:style>
  <w:style w:type="paragraph" w:customStyle="1" w:styleId="3rdlevelheading">
    <w:name w:val="3rd level (heading)"/>
    <w:basedOn w:val="2ndlevelheading"/>
    <w:next w:val="Normal"/>
    <w:qFormat/>
    <w:rsid w:val="00F03120"/>
    <w:pPr>
      <w:numPr>
        <w:ilvl w:val="2"/>
      </w:numPr>
      <w:outlineLvl w:val="2"/>
    </w:pPr>
    <w:rPr>
      <w:i/>
    </w:rPr>
  </w:style>
  <w:style w:type="paragraph" w:customStyle="1" w:styleId="4thlevelheading">
    <w:name w:val="4th level (heading)"/>
    <w:basedOn w:val="3rdlevelheading"/>
    <w:next w:val="Normal"/>
    <w:qFormat/>
    <w:rsid w:val="00F03120"/>
    <w:pPr>
      <w:numPr>
        <w:ilvl w:val="3"/>
      </w:numPr>
      <w:spacing w:after="120"/>
      <w:outlineLvl w:val="3"/>
    </w:pPr>
    <w:rPr>
      <w:b w:val="0"/>
    </w:rPr>
  </w:style>
  <w:style w:type="paragraph" w:customStyle="1" w:styleId="5thlevelheading">
    <w:name w:val="5th level (heading)"/>
    <w:basedOn w:val="4thlevelheading"/>
    <w:next w:val="Normal"/>
    <w:qFormat/>
    <w:rsid w:val="00F03120"/>
    <w:pPr>
      <w:numPr>
        <w:ilvl w:val="4"/>
      </w:numPr>
      <w:outlineLvl w:val="4"/>
    </w:pPr>
    <w:rPr>
      <w:i w:val="0"/>
      <w:u w:val="single"/>
    </w:rPr>
  </w:style>
  <w:style w:type="numbering" w:customStyle="1" w:styleId="SLONumberings">
    <w:name w:val="SLO_Numberings"/>
    <w:uiPriority w:val="99"/>
    <w:rsid w:val="00F03120"/>
    <w:pPr>
      <w:numPr>
        <w:numId w:val="20"/>
      </w:numPr>
    </w:pPr>
  </w:style>
  <w:style w:type="character" w:customStyle="1" w:styleId="Antrat2TitleHeader2Kairje0cmPirmojieilut0cmDiagramaDiagrama">
    <w:name w:val="Antraštė 2;Title Header2 + Kairėje:  0 cm;Pirmoji eilutė:  0 cm Diagrama Diagrama"/>
    <w:rsid w:val="00F03120"/>
    <w:rPr>
      <w:sz w:val="24"/>
      <w:lang w:val="lt-LT" w:eastAsia="lt-LT" w:bidi="ar-SA"/>
    </w:rPr>
  </w:style>
  <w:style w:type="paragraph" w:customStyle="1" w:styleId="SLONormal">
    <w:name w:val="SLO Normal"/>
    <w:qFormat/>
    <w:rsid w:val="00F03120"/>
    <w:pPr>
      <w:spacing w:before="120" w:after="120" w:line="240" w:lineRule="auto"/>
      <w:jc w:val="both"/>
    </w:pPr>
    <w:rPr>
      <w:rFonts w:ascii="Times New Roman" w:eastAsia="Times New Roman" w:hAnsi="Times New Roman" w:cs="Times New Roman"/>
      <w:kern w:val="24"/>
      <w:szCs w:val="24"/>
      <w:lang w:val="en-GB"/>
    </w:rPr>
  </w:style>
  <w:style w:type="paragraph" w:customStyle="1" w:styleId="SLONormalnospace">
    <w:name w:val="SLO Normal (no space)"/>
    <w:basedOn w:val="SLONormal"/>
    <w:rsid w:val="00F03120"/>
    <w:pPr>
      <w:spacing w:before="0" w:after="0"/>
    </w:pPr>
  </w:style>
  <w:style w:type="paragraph" w:customStyle="1" w:styleId="SLONormalLarge">
    <w:name w:val="SLO Normal (Large)"/>
    <w:basedOn w:val="SLONormal"/>
    <w:rsid w:val="00F03120"/>
    <w:rPr>
      <w:sz w:val="24"/>
    </w:rPr>
  </w:style>
  <w:style w:type="paragraph" w:customStyle="1" w:styleId="SLONormalSmall">
    <w:name w:val="SLO Normal (Small)"/>
    <w:basedOn w:val="SLONormal"/>
    <w:rsid w:val="00F03120"/>
    <w:pPr>
      <w:spacing w:before="60" w:after="60"/>
    </w:pPr>
    <w:rPr>
      <w:sz w:val="20"/>
    </w:rPr>
  </w:style>
  <w:style w:type="paragraph" w:customStyle="1" w:styleId="SLONormalWhite">
    <w:name w:val="SLO Normal White"/>
    <w:basedOn w:val="SLONormal"/>
    <w:rsid w:val="00F03120"/>
    <w:rPr>
      <w:color w:val="FFFFFF"/>
    </w:rPr>
  </w:style>
  <w:style w:type="paragraph" w:customStyle="1" w:styleId="2ndlevelprovision">
    <w:name w:val="2nd level (provision)"/>
    <w:basedOn w:val="2ndlevelheading"/>
    <w:rsid w:val="00F03120"/>
    <w:pPr>
      <w:keepNext w:val="0"/>
      <w:numPr>
        <w:numId w:val="19"/>
      </w:numPr>
      <w:spacing w:before="120" w:after="120"/>
    </w:pPr>
    <w:rPr>
      <w:b w:val="0"/>
    </w:rPr>
  </w:style>
  <w:style w:type="paragraph" w:customStyle="1" w:styleId="3rdlevelsubprovision">
    <w:name w:val="3rd level (subprovision)"/>
    <w:basedOn w:val="3rdlevelheading"/>
    <w:rsid w:val="00F03120"/>
    <w:pPr>
      <w:keepNext w:val="0"/>
      <w:numPr>
        <w:numId w:val="19"/>
      </w:numPr>
      <w:spacing w:before="120" w:after="120"/>
    </w:pPr>
    <w:rPr>
      <w:b w:val="0"/>
      <w:i w:val="0"/>
    </w:rPr>
  </w:style>
  <w:style w:type="paragraph" w:customStyle="1" w:styleId="4thlevellist">
    <w:name w:val="4th level (list)"/>
    <w:basedOn w:val="4thlevelheading"/>
    <w:rsid w:val="00F03120"/>
    <w:pPr>
      <w:keepNext w:val="0"/>
      <w:numPr>
        <w:numId w:val="19"/>
      </w:numPr>
      <w:spacing w:before="120"/>
    </w:pPr>
    <w:rPr>
      <w:i w:val="0"/>
    </w:rPr>
  </w:style>
  <w:style w:type="paragraph" w:customStyle="1" w:styleId="5thlevel">
    <w:name w:val="5th level"/>
    <w:basedOn w:val="5thlevelheading"/>
    <w:rsid w:val="00F03120"/>
    <w:pPr>
      <w:keepNext w:val="0"/>
      <w:numPr>
        <w:numId w:val="19"/>
      </w:numPr>
      <w:spacing w:before="120"/>
    </w:pPr>
    <w:rPr>
      <w:u w:val="none"/>
    </w:rPr>
  </w:style>
  <w:style w:type="character" w:customStyle="1" w:styleId="SC">
    <w:name w:val="SC"/>
    <w:rsid w:val="00F03120"/>
    <w:rPr>
      <w:u w:val="single"/>
    </w:rPr>
  </w:style>
  <w:style w:type="paragraph" w:customStyle="1" w:styleId="SORAINENComment">
    <w:name w:val="SORAINEN Comment"/>
    <w:basedOn w:val="SLONormal"/>
    <w:rsid w:val="00F03120"/>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rsid w:val="00F03120"/>
    <w:pPr>
      <w:keepNext/>
      <w:spacing w:before="360" w:after="360"/>
      <w:jc w:val="left"/>
    </w:pPr>
    <w:rPr>
      <w:b/>
      <w:caps/>
      <w:spacing w:val="25"/>
      <w:sz w:val="28"/>
    </w:rPr>
  </w:style>
  <w:style w:type="paragraph" w:customStyle="1" w:styleId="SLOAgreementTitle">
    <w:name w:val="SLO Agreement Title"/>
    <w:basedOn w:val="SLOReportTitle"/>
    <w:next w:val="SLONormal"/>
    <w:rsid w:val="00F03120"/>
    <w:pPr>
      <w:jc w:val="center"/>
    </w:pPr>
  </w:style>
  <w:style w:type="paragraph" w:customStyle="1" w:styleId="SLOList">
    <w:name w:val="SLO List"/>
    <w:rsid w:val="00F03120"/>
    <w:pPr>
      <w:numPr>
        <w:numId w:val="21"/>
      </w:numPr>
      <w:spacing w:before="60" w:after="60" w:line="240" w:lineRule="auto"/>
      <w:jc w:val="both"/>
    </w:pPr>
    <w:rPr>
      <w:rFonts w:ascii="Times New Roman" w:eastAsia="Times New Roman" w:hAnsi="Times New Roman" w:cs="Times New Roman"/>
      <w:kern w:val="24"/>
      <w:szCs w:val="24"/>
      <w:lang w:val="en-GB"/>
    </w:rPr>
  </w:style>
  <w:style w:type="paragraph" w:customStyle="1" w:styleId="SLONumberedList">
    <w:name w:val="SLO Numbered List"/>
    <w:rsid w:val="00F03120"/>
    <w:pPr>
      <w:numPr>
        <w:numId w:val="22"/>
      </w:numPr>
      <w:spacing w:before="60" w:after="60" w:line="240" w:lineRule="auto"/>
      <w:jc w:val="both"/>
    </w:pPr>
    <w:rPr>
      <w:rFonts w:ascii="Times New Roman" w:eastAsia="Times New Roman" w:hAnsi="Times New Roman" w:cs="Times New Roman"/>
      <w:kern w:val="24"/>
      <w:szCs w:val="24"/>
      <w:lang w:val="en-GB"/>
    </w:rPr>
  </w:style>
  <w:style w:type="paragraph" w:customStyle="1" w:styleId="NCNumbering">
    <w:name w:val="NC Numbering"/>
    <w:rsid w:val="00F03120"/>
    <w:pPr>
      <w:numPr>
        <w:numId w:val="23"/>
      </w:numPr>
      <w:spacing w:before="60" w:after="60" w:line="240" w:lineRule="auto"/>
      <w:jc w:val="both"/>
    </w:pPr>
    <w:rPr>
      <w:rFonts w:ascii="Times New Roman" w:eastAsia="Times New Roman" w:hAnsi="Times New Roman" w:cs="Times New Roman"/>
      <w:kern w:val="24"/>
      <w:sz w:val="24"/>
      <w:szCs w:val="24"/>
      <w:lang w:val="en-GB"/>
    </w:rPr>
  </w:style>
  <w:style w:type="paragraph" w:customStyle="1" w:styleId="LDDCommenttext">
    <w:name w:val="LDD Comment text"/>
    <w:rsid w:val="00F03120"/>
    <w:pPr>
      <w:spacing w:before="120" w:after="0" w:line="240" w:lineRule="auto"/>
      <w:jc w:val="both"/>
    </w:pPr>
    <w:rPr>
      <w:rFonts w:ascii="Times New Roman" w:eastAsia="Times New Roman" w:hAnsi="Times New Roman" w:cs="Times New Roman"/>
      <w:i/>
      <w:kern w:val="24"/>
      <w:sz w:val="18"/>
      <w:szCs w:val="24"/>
      <w:lang w:val="en-GB"/>
    </w:rPr>
  </w:style>
  <w:style w:type="paragraph" w:customStyle="1" w:styleId="LDDComment1">
    <w:name w:val="LDD Comment 1"/>
    <w:basedOn w:val="LDDCommenttext"/>
    <w:next w:val="LDDCommenttext"/>
    <w:rsid w:val="00F03120"/>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F03120"/>
  </w:style>
  <w:style w:type="paragraph" w:customStyle="1" w:styleId="LDDComment3">
    <w:name w:val="LDD Comment 3"/>
    <w:basedOn w:val="LDDComment2"/>
    <w:next w:val="LDDCommenttext"/>
    <w:rsid w:val="00F03120"/>
  </w:style>
  <w:style w:type="paragraph" w:customStyle="1" w:styleId="LDDComment4">
    <w:name w:val="LDD Comment 4"/>
    <w:basedOn w:val="LDDComment1"/>
    <w:next w:val="LDDCommenttext"/>
    <w:rsid w:val="00F03120"/>
  </w:style>
  <w:style w:type="paragraph" w:customStyle="1" w:styleId="HeadingofAppendix">
    <w:name w:val="Heading of Appendix"/>
    <w:next w:val="SLONormal"/>
    <w:rsid w:val="00F03120"/>
    <w:pPr>
      <w:keepNext/>
      <w:pageBreakBefore/>
      <w:tabs>
        <w:tab w:val="num" w:pos="2268"/>
      </w:tabs>
      <w:spacing w:before="360" w:after="360" w:line="240" w:lineRule="auto"/>
      <w:ind w:left="2268" w:hanging="1911"/>
      <w:outlineLvl w:val="0"/>
    </w:pPr>
    <w:rPr>
      <w:rFonts w:ascii="Times New Roman" w:eastAsia="Times New Roman" w:hAnsi="Times New Roman" w:cs="Times New Roman"/>
      <w:b/>
      <w:kern w:val="24"/>
      <w:sz w:val="24"/>
      <w:szCs w:val="24"/>
      <w:lang w:val="en-GB"/>
    </w:rPr>
  </w:style>
  <w:style w:type="paragraph" w:customStyle="1" w:styleId="TextofAppendixlevel1">
    <w:name w:val="Text of Appendix level 1"/>
    <w:basedOn w:val="HeadingofAppendix"/>
    <w:rsid w:val="00F03120"/>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F03120"/>
    <w:pPr>
      <w:outlineLvl w:val="2"/>
    </w:pPr>
  </w:style>
  <w:style w:type="paragraph" w:customStyle="1" w:styleId="TextofAppendixlevel3">
    <w:name w:val="Text of Appendix level 3"/>
    <w:basedOn w:val="TextofAppendixlevel2"/>
    <w:rsid w:val="00F03120"/>
    <w:pPr>
      <w:tabs>
        <w:tab w:val="clear" w:pos="964"/>
        <w:tab w:val="num" w:pos="1928"/>
      </w:tabs>
      <w:ind w:left="1928" w:hanging="851"/>
      <w:outlineLvl w:val="3"/>
    </w:pPr>
  </w:style>
  <w:style w:type="paragraph" w:customStyle="1" w:styleId="TextofAppendixlevel4">
    <w:name w:val="Text of Appendix level 4"/>
    <w:basedOn w:val="TextofAppendixlevel3"/>
    <w:rsid w:val="00F03120"/>
    <w:pPr>
      <w:tabs>
        <w:tab w:val="clear" w:pos="1928"/>
        <w:tab w:val="num" w:pos="2835"/>
      </w:tabs>
      <w:ind w:left="2835"/>
      <w:outlineLvl w:val="4"/>
    </w:pPr>
  </w:style>
  <w:style w:type="paragraph" w:customStyle="1" w:styleId="Agreement1stlevelheadingnonumber">
    <w:name w:val="Agreement 1st level (heading) no number"/>
    <w:basedOn w:val="1stlevelheading"/>
    <w:next w:val="SLONormal"/>
    <w:rsid w:val="00F03120"/>
    <w:pPr>
      <w:numPr>
        <w:numId w:val="0"/>
      </w:numPr>
      <w:outlineLvl w:val="9"/>
    </w:pPr>
    <w:rPr>
      <w:kern w:val="22"/>
    </w:rPr>
  </w:style>
  <w:style w:type="paragraph" w:customStyle="1" w:styleId="AgreementPartiesandRecitals">
    <w:name w:val="Agreement Parties and Recitals"/>
    <w:basedOn w:val="1stlevelheading"/>
    <w:rsid w:val="00F03120"/>
    <w:pPr>
      <w:numPr>
        <w:numId w:val="0"/>
      </w:numPr>
      <w:outlineLvl w:val="9"/>
    </w:pPr>
    <w:rPr>
      <w:kern w:val="22"/>
    </w:rPr>
  </w:style>
  <w:style w:type="paragraph" w:customStyle="1" w:styleId="SLOlistofparties">
    <w:name w:val="SLO list of parties"/>
    <w:rsid w:val="00F03120"/>
    <w:pPr>
      <w:numPr>
        <w:numId w:val="24"/>
      </w:numPr>
      <w:spacing w:before="120" w:after="120" w:line="240" w:lineRule="auto"/>
      <w:jc w:val="both"/>
    </w:pPr>
    <w:rPr>
      <w:rFonts w:ascii="Times New Roman" w:eastAsia="Times New Roman" w:hAnsi="Times New Roman" w:cs="Times New Roman"/>
      <w:kern w:val="24"/>
      <w:szCs w:val="24"/>
      <w:lang w:val="en-GB"/>
    </w:rPr>
  </w:style>
  <w:style w:type="paragraph" w:customStyle="1" w:styleId="SLOlistofrecitals">
    <w:name w:val="SLO list of recitals"/>
    <w:basedOn w:val="Normal"/>
    <w:rsid w:val="00F03120"/>
    <w:pPr>
      <w:numPr>
        <w:ilvl w:val="1"/>
        <w:numId w:val="24"/>
      </w:numPr>
      <w:spacing w:before="120" w:after="120"/>
    </w:pPr>
    <w:rPr>
      <w:sz w:val="22"/>
      <w:lang w:val="en-GB"/>
    </w:rPr>
  </w:style>
  <w:style w:type="numbering" w:customStyle="1" w:styleId="NoList1">
    <w:name w:val="No List1"/>
    <w:next w:val="NoList"/>
    <w:uiPriority w:val="99"/>
    <w:semiHidden/>
    <w:unhideWhenUsed/>
    <w:rsid w:val="00F03120"/>
  </w:style>
  <w:style w:type="paragraph" w:styleId="List2">
    <w:name w:val="List 2"/>
    <w:basedOn w:val="Normal"/>
    <w:rsid w:val="00F03120"/>
    <w:pPr>
      <w:ind w:left="566" w:hanging="283"/>
    </w:pPr>
  </w:style>
  <w:style w:type="paragraph" w:styleId="List3">
    <w:name w:val="List 3"/>
    <w:basedOn w:val="Normal"/>
    <w:rsid w:val="00F03120"/>
    <w:pPr>
      <w:ind w:left="849" w:hanging="283"/>
    </w:pPr>
  </w:style>
  <w:style w:type="paragraph" w:styleId="List4">
    <w:name w:val="List 4"/>
    <w:basedOn w:val="Normal"/>
    <w:rsid w:val="00F03120"/>
    <w:pPr>
      <w:ind w:left="1132" w:hanging="283"/>
    </w:pPr>
  </w:style>
  <w:style w:type="paragraph" w:styleId="List5">
    <w:name w:val="List 5"/>
    <w:basedOn w:val="Normal"/>
    <w:rsid w:val="00F03120"/>
    <w:pPr>
      <w:ind w:left="1415" w:hanging="283"/>
    </w:pPr>
  </w:style>
  <w:style w:type="paragraph" w:styleId="ListBullet3">
    <w:name w:val="List Bullet 3"/>
    <w:basedOn w:val="Normal"/>
    <w:autoRedefine/>
    <w:rsid w:val="00F03120"/>
    <w:pPr>
      <w:numPr>
        <w:numId w:val="25"/>
      </w:numPr>
    </w:pPr>
  </w:style>
  <w:style w:type="paragraph" w:styleId="ListBullet4">
    <w:name w:val="List Bullet 4"/>
    <w:basedOn w:val="Normal"/>
    <w:autoRedefine/>
    <w:rsid w:val="00F03120"/>
    <w:pPr>
      <w:numPr>
        <w:numId w:val="26"/>
      </w:numPr>
    </w:pPr>
  </w:style>
  <w:style w:type="paragraph" w:styleId="ListBullet5">
    <w:name w:val="List Bullet 5"/>
    <w:basedOn w:val="Normal"/>
    <w:autoRedefine/>
    <w:rsid w:val="00F03120"/>
    <w:pPr>
      <w:numPr>
        <w:numId w:val="27"/>
      </w:numPr>
    </w:pPr>
  </w:style>
  <w:style w:type="paragraph" w:styleId="ListContinue2">
    <w:name w:val="List Continue 2"/>
    <w:basedOn w:val="Normal"/>
    <w:rsid w:val="00F03120"/>
    <w:pPr>
      <w:spacing w:after="120"/>
      <w:ind w:left="566"/>
    </w:pPr>
  </w:style>
  <w:style w:type="paragraph" w:styleId="ListContinue3">
    <w:name w:val="List Continue 3"/>
    <w:basedOn w:val="Normal"/>
    <w:rsid w:val="00F03120"/>
    <w:pPr>
      <w:spacing w:after="120"/>
      <w:ind w:left="849"/>
    </w:pPr>
  </w:style>
  <w:style w:type="paragraph" w:styleId="ListContinue4">
    <w:name w:val="List Continue 4"/>
    <w:basedOn w:val="Normal"/>
    <w:rsid w:val="00F03120"/>
    <w:pPr>
      <w:spacing w:after="120"/>
      <w:ind w:left="1132"/>
    </w:pPr>
  </w:style>
  <w:style w:type="character" w:customStyle="1" w:styleId="BlockTextChar">
    <w:name w:val="Block Text Char"/>
    <w:link w:val="BlockText"/>
    <w:rsid w:val="00F03120"/>
    <w:rPr>
      <w:rFonts w:ascii="Times New Roman" w:eastAsia="Times New Roman" w:hAnsi="Times New Roman" w:cs="Times New Roman"/>
      <w:color w:val="000000"/>
      <w:sz w:val="24"/>
      <w:szCs w:val="20"/>
      <w:lang w:val="en-US" w:eastAsia="lt-LT"/>
    </w:rPr>
  </w:style>
  <w:style w:type="paragraph" w:customStyle="1" w:styleId="FrontPageFrame">
    <w:name w:val="FrontPageFrame"/>
    <w:basedOn w:val="Normal"/>
    <w:rsid w:val="00F03120"/>
    <w:pPr>
      <w:framePr w:wrap="around" w:hAnchor="margin" w:x="-2267" w:yAlign="bottom"/>
      <w:tabs>
        <w:tab w:val="left" w:pos="1134"/>
      </w:tabs>
      <w:spacing w:line="240" w:lineRule="atLeast"/>
    </w:pPr>
    <w:rPr>
      <w:rFonts w:ascii="Arial" w:hAnsi="Arial"/>
      <w:sz w:val="14"/>
      <w:szCs w:val="20"/>
      <w:lang w:val="en-GB"/>
    </w:rPr>
  </w:style>
  <w:style w:type="paragraph" w:customStyle="1" w:styleId="FooterText">
    <w:name w:val="Footer Text"/>
    <w:basedOn w:val="FrontPageFrame"/>
    <w:rsid w:val="00F03120"/>
    <w:pPr>
      <w:framePr w:wrap="auto" w:hAnchor="text" w:xAlign="left" w:yAlign="inline"/>
      <w:tabs>
        <w:tab w:val="clear" w:pos="1134"/>
      </w:tabs>
      <w:spacing w:line="240" w:lineRule="auto"/>
    </w:pPr>
    <w:rPr>
      <w:w w:val="95"/>
      <w:sz w:val="12"/>
    </w:rPr>
  </w:style>
  <w:style w:type="character" w:customStyle="1" w:styleId="Stilius3Diagrama">
    <w:name w:val="Stilius3 Diagrama"/>
    <w:basedOn w:val="DefaultParagraphFont"/>
    <w:link w:val="Stilius3"/>
    <w:locked/>
    <w:rsid w:val="00F03120"/>
  </w:style>
  <w:style w:type="paragraph" w:customStyle="1" w:styleId="Stilius3">
    <w:name w:val="Stilius3"/>
    <w:basedOn w:val="Normal"/>
    <w:link w:val="Stilius3Diagrama"/>
    <w:rsid w:val="00F03120"/>
    <w:pPr>
      <w:spacing w:before="200"/>
      <w:jc w:val="both"/>
    </w:pPr>
    <w:rPr>
      <w:rFonts w:asciiTheme="minorHAnsi" w:eastAsiaTheme="minorHAnsi" w:hAnsiTheme="minorHAnsi" w:cstheme="minorBidi"/>
      <w:sz w:val="22"/>
      <w:szCs w:val="22"/>
    </w:rPr>
  </w:style>
  <w:style w:type="paragraph" w:customStyle="1" w:styleId="bodytext4">
    <w:name w:val="bodytext"/>
    <w:basedOn w:val="Normal"/>
    <w:rsid w:val="00F03120"/>
    <w:pPr>
      <w:spacing w:before="100" w:beforeAutospacing="1" w:after="100" w:afterAutospacing="1"/>
      <w:ind w:firstLine="720"/>
    </w:pPr>
    <w:rPr>
      <w:rFonts w:cs="Arial"/>
      <w:lang w:eastAsia="lt-LT"/>
    </w:rPr>
  </w:style>
  <w:style w:type="paragraph" w:customStyle="1" w:styleId="CommentSubject1">
    <w:name w:val="Comment Subject1"/>
    <w:basedOn w:val="CommentText"/>
    <w:next w:val="CommentText"/>
    <w:semiHidden/>
    <w:rsid w:val="00F03120"/>
    <w:pPr>
      <w:widowControl w:val="0"/>
    </w:pPr>
    <w:rPr>
      <w:b/>
      <w:bCs/>
      <w:lang w:val="en-AU"/>
    </w:rPr>
  </w:style>
  <w:style w:type="character" w:customStyle="1" w:styleId="DiagramaDiagrama1">
    <w:name w:val="Diagrama Diagrama1"/>
    <w:rsid w:val="00F03120"/>
    <w:rPr>
      <w:sz w:val="24"/>
      <w:lang w:val="lt-LT" w:eastAsia="lt-LT" w:bidi="ar-SA"/>
    </w:rPr>
  </w:style>
  <w:style w:type="paragraph" w:styleId="TOC3">
    <w:name w:val="toc 3"/>
    <w:basedOn w:val="Normal"/>
    <w:next w:val="Normal"/>
    <w:autoRedefine/>
    <w:semiHidden/>
    <w:rsid w:val="00F03120"/>
    <w:pPr>
      <w:ind w:left="480"/>
    </w:pPr>
    <w:rPr>
      <w:szCs w:val="20"/>
      <w:lang w:eastAsia="lt-LT"/>
    </w:rPr>
  </w:style>
  <w:style w:type="character" w:customStyle="1" w:styleId="CharChar">
    <w:name w:val="Char Char"/>
    <w:rsid w:val="00F03120"/>
    <w:rPr>
      <w:rFonts w:ascii="Courier New" w:hAnsi="Courier New" w:cs="Courier New"/>
      <w:lang w:val="lt-LT" w:eastAsia="lt-LT" w:bidi="ar-SA"/>
    </w:rPr>
  </w:style>
  <w:style w:type="character" w:styleId="LineNumber">
    <w:name w:val="line number"/>
    <w:rsid w:val="00F03120"/>
  </w:style>
  <w:style w:type="paragraph" w:styleId="EndnoteText">
    <w:name w:val="endnote text"/>
    <w:basedOn w:val="Normal"/>
    <w:link w:val="EndnoteTextChar"/>
    <w:uiPriority w:val="99"/>
    <w:semiHidden/>
    <w:unhideWhenUsed/>
    <w:rsid w:val="00F03120"/>
    <w:rPr>
      <w:rFonts w:asciiTheme="minorHAnsi" w:eastAsiaTheme="minorHAnsi" w:hAnsiTheme="minorHAnsi" w:cstheme="minorBidi"/>
      <w:sz w:val="20"/>
      <w:szCs w:val="20"/>
    </w:rPr>
  </w:style>
  <w:style w:type="character" w:customStyle="1" w:styleId="EndnoteTextChar">
    <w:name w:val="Endnote Text Char"/>
    <w:basedOn w:val="DefaultParagraphFont"/>
    <w:link w:val="EndnoteText"/>
    <w:uiPriority w:val="99"/>
    <w:semiHidden/>
    <w:rsid w:val="00F03120"/>
    <w:rPr>
      <w:sz w:val="20"/>
      <w:szCs w:val="20"/>
    </w:rPr>
  </w:style>
  <w:style w:type="character" w:styleId="EndnoteReference">
    <w:name w:val="endnote reference"/>
    <w:basedOn w:val="DefaultParagraphFont"/>
    <w:uiPriority w:val="99"/>
    <w:semiHidden/>
    <w:unhideWhenUsed/>
    <w:rsid w:val="00F03120"/>
    <w:rPr>
      <w:vertAlign w:val="superscript"/>
    </w:rPr>
  </w:style>
  <w:style w:type="paragraph" w:customStyle="1" w:styleId="tajtip">
    <w:name w:val="tajtip"/>
    <w:basedOn w:val="Normal"/>
    <w:rsid w:val="00F03120"/>
    <w:pPr>
      <w:spacing w:after="150"/>
    </w:pPr>
    <w:rPr>
      <w:lang w:eastAsia="lt-LT"/>
    </w:rPr>
  </w:style>
  <w:style w:type="paragraph" w:customStyle="1" w:styleId="3">
    <w:name w:val="Стиль3"/>
    <w:basedOn w:val="Normal"/>
    <w:rsid w:val="00F03120"/>
    <w:pPr>
      <w:jc w:val="center"/>
    </w:pPr>
    <w:rPr>
      <w:szCs w:val="20"/>
      <w:lang w:val="en-GB"/>
    </w:rPr>
  </w:style>
  <w:style w:type="table" w:customStyle="1" w:styleId="TableGrid11">
    <w:name w:val="Table Grid11"/>
    <w:basedOn w:val="TableNormal"/>
    <w:next w:val="TableGrid"/>
    <w:uiPriority w:val="59"/>
    <w:rsid w:val="00F0312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F03120"/>
  </w:style>
  <w:style w:type="paragraph" w:customStyle="1" w:styleId="BodyText40">
    <w:name w:val="Body Text4"/>
    <w:rsid w:val="00F031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CharChar20">
    <w:name w:val="Char Char20"/>
    <w:rsid w:val="00F03120"/>
    <w:rPr>
      <w:rFonts w:ascii="Courier New" w:eastAsia="Times New Roman" w:hAnsi="Courier New" w:cs="Courier New"/>
      <w:sz w:val="20"/>
      <w:szCs w:val="20"/>
      <w:lang w:val="lt-LT" w:eastAsia="lt-LT"/>
    </w:rPr>
  </w:style>
  <w:style w:type="numbering" w:customStyle="1" w:styleId="NoList3">
    <w:name w:val="No List3"/>
    <w:next w:val="NoList"/>
    <w:uiPriority w:val="99"/>
    <w:semiHidden/>
    <w:unhideWhenUsed/>
    <w:rsid w:val="00F03120"/>
  </w:style>
  <w:style w:type="table" w:customStyle="1" w:styleId="TableGrid12">
    <w:name w:val="Table Grid12"/>
    <w:rsid w:val="00F03120"/>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Numberings1">
    <w:name w:val="SLO_Numberings1"/>
    <w:uiPriority w:val="99"/>
    <w:rsid w:val="00F03120"/>
    <w:pPr>
      <w:numPr>
        <w:numId w:val="17"/>
      </w:numPr>
    </w:pPr>
  </w:style>
  <w:style w:type="numbering" w:customStyle="1" w:styleId="NoList11">
    <w:name w:val="No List11"/>
    <w:next w:val="NoList"/>
    <w:uiPriority w:val="99"/>
    <w:semiHidden/>
    <w:unhideWhenUsed/>
    <w:rsid w:val="00F03120"/>
  </w:style>
  <w:style w:type="character" w:styleId="PlaceholderText">
    <w:name w:val="Placeholder Text"/>
    <w:basedOn w:val="DefaultParagraphFont"/>
    <w:uiPriority w:val="99"/>
    <w:semiHidden/>
    <w:rsid w:val="00F03120"/>
    <w:rPr>
      <w:color w:val="808080"/>
    </w:rPr>
  </w:style>
  <w:style w:type="character" w:customStyle="1" w:styleId="Style2">
    <w:name w:val="Style2"/>
    <w:basedOn w:val="DefaultParagraphFont"/>
    <w:uiPriority w:val="1"/>
    <w:rsid w:val="00F03120"/>
    <w:rPr>
      <w:rFonts w:asciiTheme="minorHAnsi" w:hAnsiTheme="minorHAnsi"/>
      <w:sz w:val="24"/>
    </w:rPr>
  </w:style>
  <w:style w:type="character" w:customStyle="1" w:styleId="Style3">
    <w:name w:val="Style3"/>
    <w:basedOn w:val="DefaultParagraphFont"/>
    <w:uiPriority w:val="1"/>
    <w:rsid w:val="00F03120"/>
    <w:rPr>
      <w:rFonts w:asciiTheme="minorHAnsi" w:hAnsiTheme="minorHAnsi"/>
      <w:sz w:val="24"/>
    </w:rPr>
  </w:style>
  <w:style w:type="character" w:customStyle="1" w:styleId="Style4">
    <w:name w:val="Style4"/>
    <w:basedOn w:val="DefaultParagraphFont"/>
    <w:uiPriority w:val="1"/>
    <w:rsid w:val="00F03120"/>
    <w:rPr>
      <w:rFonts w:asciiTheme="minorHAnsi" w:hAnsiTheme="minorHAnsi"/>
      <w:sz w:val="24"/>
    </w:rPr>
  </w:style>
  <w:style w:type="character" w:customStyle="1" w:styleId="Style5">
    <w:name w:val="Style5"/>
    <w:basedOn w:val="DefaultParagraphFont"/>
    <w:uiPriority w:val="1"/>
    <w:rsid w:val="00F03120"/>
    <w:rPr>
      <w:rFonts w:asciiTheme="minorHAnsi" w:hAnsiTheme="minorHAnsi"/>
      <w:sz w:val="24"/>
    </w:rPr>
  </w:style>
  <w:style w:type="character" w:customStyle="1" w:styleId="Style6">
    <w:name w:val="Style6"/>
    <w:basedOn w:val="DefaultParagraphFont"/>
    <w:uiPriority w:val="1"/>
    <w:rsid w:val="00F03120"/>
    <w:rPr>
      <w:rFonts w:asciiTheme="minorHAnsi" w:hAnsiTheme="minorHAnsi"/>
      <w:sz w:val="24"/>
    </w:rPr>
  </w:style>
  <w:style w:type="paragraph" w:customStyle="1" w:styleId="BodyText5">
    <w:name w:val="Body Text5"/>
    <w:rsid w:val="00F031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CharChar21">
    <w:name w:val="Char Char21"/>
    <w:rsid w:val="00F03120"/>
    <w:rPr>
      <w:rFonts w:ascii="Courier New" w:eastAsia="Times New Roman" w:hAnsi="Courier New" w:cs="Courier New"/>
      <w:sz w:val="20"/>
      <w:szCs w:val="20"/>
      <w:lang w:val="lt-LT" w:eastAsia="lt-LT"/>
    </w:rPr>
  </w:style>
  <w:style w:type="character" w:customStyle="1" w:styleId="DefaultParagraphFont1">
    <w:name w:val="Default Paragraph Font1"/>
    <w:uiPriority w:val="99"/>
    <w:rsid w:val="00F03120"/>
  </w:style>
  <w:style w:type="character" w:customStyle="1" w:styleId="NumberingSymbols">
    <w:name w:val="Numbering Symbols"/>
    <w:uiPriority w:val="99"/>
    <w:rsid w:val="00F03120"/>
  </w:style>
  <w:style w:type="paragraph" w:customStyle="1" w:styleId="Heading">
    <w:name w:val="Heading"/>
    <w:basedOn w:val="Normal"/>
    <w:next w:val="BodyText"/>
    <w:uiPriority w:val="99"/>
    <w:rsid w:val="00F03120"/>
    <w:pPr>
      <w:keepNext/>
      <w:suppressAutoHyphens/>
      <w:spacing w:before="240" w:after="120"/>
    </w:pPr>
    <w:rPr>
      <w:rFonts w:ascii="Arial" w:eastAsia="Calibri" w:hAnsi="Arial" w:cs="Mangal"/>
      <w:sz w:val="28"/>
      <w:szCs w:val="28"/>
      <w:lang w:eastAsia="ar-SA"/>
    </w:rPr>
  </w:style>
  <w:style w:type="paragraph" w:customStyle="1" w:styleId="Caption1">
    <w:name w:val="Caption1"/>
    <w:basedOn w:val="Normal"/>
    <w:uiPriority w:val="99"/>
    <w:rsid w:val="00F03120"/>
    <w:pPr>
      <w:suppressLineNumbers/>
      <w:suppressAutoHyphens/>
      <w:spacing w:before="120" w:after="120"/>
    </w:pPr>
    <w:rPr>
      <w:rFonts w:cs="Mangal"/>
      <w:i/>
      <w:iCs/>
      <w:lang w:eastAsia="ar-SA"/>
    </w:rPr>
  </w:style>
  <w:style w:type="paragraph" w:customStyle="1" w:styleId="TableContents">
    <w:name w:val="Table Contents"/>
    <w:basedOn w:val="Normal"/>
    <w:uiPriority w:val="99"/>
    <w:rsid w:val="00F03120"/>
    <w:pPr>
      <w:suppressLineNumbers/>
      <w:suppressAutoHyphens/>
    </w:pPr>
    <w:rPr>
      <w:lang w:eastAsia="ar-SA"/>
    </w:rPr>
  </w:style>
  <w:style w:type="paragraph" w:customStyle="1" w:styleId="TableHeading">
    <w:name w:val="Table Heading"/>
    <w:basedOn w:val="TableContents"/>
    <w:uiPriority w:val="99"/>
    <w:rsid w:val="00F03120"/>
    <w:pPr>
      <w:jc w:val="center"/>
    </w:pPr>
    <w:rPr>
      <w:b/>
      <w:bCs/>
    </w:rPr>
  </w:style>
  <w:style w:type="paragraph" w:customStyle="1" w:styleId="Standard">
    <w:name w:val="Standard"/>
    <w:uiPriority w:val="99"/>
    <w:rsid w:val="00F03120"/>
    <w:pPr>
      <w:suppressAutoHyphens/>
      <w:autoSpaceDN w:val="0"/>
      <w:spacing w:after="0" w:line="276" w:lineRule="auto"/>
      <w:textAlignment w:val="baseline"/>
    </w:pPr>
    <w:rPr>
      <w:rFonts w:ascii="Calibri" w:eastAsia="Calibri" w:hAnsi="Calibri" w:cs="Times New Roman"/>
      <w:kern w:val="3"/>
      <w:lang w:val="en-US" w:eastAsia="zh-CN"/>
    </w:rPr>
  </w:style>
  <w:style w:type="paragraph" w:customStyle="1" w:styleId="topleveltextimage">
    <w:name w:val="topleveltext image"/>
    <w:basedOn w:val="Normal"/>
    <w:uiPriority w:val="99"/>
    <w:rsid w:val="00F03120"/>
    <w:pPr>
      <w:spacing w:before="100" w:beforeAutospacing="1" w:after="100" w:afterAutospacing="1"/>
    </w:pPr>
    <w:rPr>
      <w:rFonts w:eastAsia="Calibri"/>
      <w:lang w:eastAsia="lt-LT"/>
    </w:rPr>
  </w:style>
  <w:style w:type="numbering" w:customStyle="1" w:styleId="WW8Num1">
    <w:name w:val="WW8Num1"/>
    <w:rsid w:val="00F03120"/>
    <w:pPr>
      <w:numPr>
        <w:numId w:val="28"/>
      </w:numPr>
    </w:pPr>
  </w:style>
  <w:style w:type="paragraph" w:customStyle="1" w:styleId="Sutartiessktxtdalys">
    <w:name w:val="Sutarties sk txt dalys"/>
    <w:basedOn w:val="Normal"/>
    <w:rsid w:val="00F03120"/>
    <w:pPr>
      <w:ind w:left="-294" w:firstLine="720"/>
    </w:pPr>
    <w:rPr>
      <w:szCs w:val="20"/>
    </w:rPr>
  </w:style>
  <w:style w:type="table" w:customStyle="1" w:styleId="TableGrid13">
    <w:name w:val="Table Grid13"/>
    <w:basedOn w:val="TableNormal"/>
    <w:next w:val="TableGrid"/>
    <w:rsid w:val="00F031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99"/>
    <w:rsid w:val="00F03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99"/>
    <w:rsid w:val="00F03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F03120"/>
    <w:rPr>
      <w:color w:val="605E5C"/>
      <w:shd w:val="clear" w:color="auto" w:fill="E1DFDD"/>
    </w:rPr>
  </w:style>
  <w:style w:type="character" w:customStyle="1" w:styleId="normaltextrun">
    <w:name w:val="normaltextrun"/>
    <w:basedOn w:val="DefaultParagraphFont"/>
    <w:rsid w:val="00636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828691">
      <w:bodyDiv w:val="1"/>
      <w:marLeft w:val="0"/>
      <w:marRight w:val="0"/>
      <w:marTop w:val="0"/>
      <w:marBottom w:val="0"/>
      <w:divBdr>
        <w:top w:val="none" w:sz="0" w:space="0" w:color="auto"/>
        <w:left w:val="none" w:sz="0" w:space="0" w:color="auto"/>
        <w:bottom w:val="none" w:sz="0" w:space="0" w:color="auto"/>
        <w:right w:val="none" w:sz="0" w:space="0" w:color="auto"/>
      </w:divBdr>
    </w:div>
    <w:div w:id="278806555">
      <w:bodyDiv w:val="1"/>
      <w:marLeft w:val="0"/>
      <w:marRight w:val="0"/>
      <w:marTop w:val="0"/>
      <w:marBottom w:val="0"/>
      <w:divBdr>
        <w:top w:val="none" w:sz="0" w:space="0" w:color="auto"/>
        <w:left w:val="none" w:sz="0" w:space="0" w:color="auto"/>
        <w:bottom w:val="none" w:sz="0" w:space="0" w:color="auto"/>
        <w:right w:val="none" w:sz="0" w:space="0" w:color="auto"/>
      </w:divBdr>
    </w:div>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246383413">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2.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1180</Words>
  <Characters>8442</Characters>
  <Application>Microsoft Office Word</Application>
  <DocSecurity>0</DocSecurity>
  <Lines>179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9524</CharactersWithSpaces>
  <SharedDoc>false</SharedDoc>
  <HLinks>
    <vt:vector size="6" baseType="variant">
      <vt:variant>
        <vt:i4>7077964</vt:i4>
      </vt:variant>
      <vt:variant>
        <vt:i4>0</vt:i4>
      </vt:variant>
      <vt:variant>
        <vt:i4>0</vt:i4>
      </vt:variant>
      <vt:variant>
        <vt:i4>5</vt:i4>
      </vt:variant>
      <vt:variant>
        <vt:lpwstr>http://vpt.lrv.lt/uploads/vpt/documents/files/mp/konfidenciali_informacija.pdf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Aistė Strazdienė</cp:lastModifiedBy>
  <cp:revision>12</cp:revision>
  <dcterms:created xsi:type="dcterms:W3CDTF">2025-10-28T11:09:00Z</dcterms:created>
  <dcterms:modified xsi:type="dcterms:W3CDTF">2025-11-11T11:55:00Z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